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14:paraId="3DA66E39" w14:textId="74D1E1B5" w:rsidR="00F63D30" w:rsidRPr="004161A0" w:rsidRDefault="00105B5B" w:rsidP="00105B5B">
      <w:pPr>
        <w:pStyle w:val="Nzev"/>
        <w:jc w:val="left"/>
        <w:rPr>
          <w:b w:val="0"/>
          <w:bCs w:val="0"/>
          <w:color w:val="000000"/>
          <w:sz w:val="20"/>
          <w:szCs w:val="20"/>
        </w:rPr>
      </w:pPr>
      <w:bookmarkStart w:id="0" w:name="_Ref58916820"/>
      <w:r w:rsidRPr="004161A0">
        <w:rPr>
          <w:b w:val="0"/>
          <w:bCs w:val="0"/>
          <w:color w:val="000000"/>
          <w:sz w:val="20"/>
          <w:szCs w:val="20"/>
        </w:rPr>
        <w:t xml:space="preserve">Příloha </w:t>
      </w:r>
      <w:r w:rsidR="00A9011F" w:rsidRPr="004161A0">
        <w:rPr>
          <w:b w:val="0"/>
          <w:bCs w:val="0"/>
          <w:color w:val="000000"/>
          <w:sz w:val="20"/>
          <w:szCs w:val="20"/>
        </w:rPr>
        <w:t>ZD</w:t>
      </w:r>
      <w:r w:rsidRPr="004161A0">
        <w:rPr>
          <w:b w:val="0"/>
          <w:bCs w:val="0"/>
          <w:color w:val="000000"/>
          <w:sz w:val="20"/>
          <w:szCs w:val="20"/>
        </w:rPr>
        <w:t xml:space="preserve"> č. 3 </w:t>
      </w:r>
    </w:p>
    <w:p w14:paraId="3F4124D6" w14:textId="77777777" w:rsidR="00105B5B" w:rsidRPr="00105B5B" w:rsidRDefault="00105B5B" w:rsidP="00105B5B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</w:p>
    <w:p w14:paraId="6AD49219" w14:textId="1ED7669D" w:rsidR="0046639E" w:rsidRPr="009B0C15" w:rsidRDefault="0046639E" w:rsidP="0046639E">
      <w:pPr>
        <w:pStyle w:val="Nzev"/>
        <w:rPr>
          <w:szCs w:val="22"/>
        </w:rPr>
      </w:pPr>
      <w:r>
        <w:rPr>
          <w:szCs w:val="22"/>
        </w:rPr>
        <w:t xml:space="preserve">Rámcová kupní smlouva č. </w:t>
      </w:r>
      <w:r w:rsidR="00411370">
        <w:rPr>
          <w:szCs w:val="22"/>
        </w:rPr>
        <w:t>XXX</w:t>
      </w:r>
    </w:p>
    <w:p w14:paraId="56E5AF14" w14:textId="67D7BC31" w:rsidR="00A75182" w:rsidRPr="009B0C15" w:rsidRDefault="00A75182" w:rsidP="009B0C15">
      <w:pPr>
        <w:jc w:val="center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uzavřená podle § </w:t>
      </w:r>
      <w:r w:rsidR="009B0C15" w:rsidRPr="009B0C15">
        <w:rPr>
          <w:rFonts w:ascii="Arial" w:hAnsi="Arial" w:cs="Arial"/>
          <w:sz w:val="22"/>
          <w:szCs w:val="22"/>
        </w:rPr>
        <w:t>2079</w:t>
      </w:r>
      <w:r w:rsidR="00563C7A" w:rsidRPr="009B0C15">
        <w:rPr>
          <w:rFonts w:ascii="Arial" w:hAnsi="Arial" w:cs="Arial"/>
          <w:sz w:val="22"/>
          <w:szCs w:val="22"/>
        </w:rPr>
        <w:t xml:space="preserve"> </w:t>
      </w:r>
      <w:r w:rsidR="009B0C15" w:rsidRPr="009B0C15">
        <w:rPr>
          <w:rFonts w:ascii="Arial" w:hAnsi="Arial" w:cs="Arial"/>
          <w:sz w:val="22"/>
          <w:szCs w:val="22"/>
        </w:rPr>
        <w:t>a násl.</w:t>
      </w:r>
      <w:r w:rsidRPr="009B0C15">
        <w:rPr>
          <w:rFonts w:ascii="Arial" w:hAnsi="Arial" w:cs="Arial"/>
          <w:sz w:val="22"/>
          <w:szCs w:val="22"/>
        </w:rPr>
        <w:t xml:space="preserve"> zákona č. 89/2012 Sb., občanského zákoníku</w:t>
      </w:r>
    </w:p>
    <w:p w14:paraId="447A826F" w14:textId="77777777" w:rsidR="00A75182" w:rsidRPr="009B0C15" w:rsidRDefault="00A75182" w:rsidP="009B0C15">
      <w:pPr>
        <w:jc w:val="center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 </w:t>
      </w:r>
    </w:p>
    <w:p w14:paraId="19E021B4" w14:textId="77777777" w:rsidR="00A75182" w:rsidRDefault="00A75182" w:rsidP="009B0C15">
      <w:pPr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 </w:t>
      </w:r>
    </w:p>
    <w:p w14:paraId="3F93D48D" w14:textId="77777777" w:rsidR="009B0C15" w:rsidRPr="009B0C15" w:rsidRDefault="009B0C15" w:rsidP="009B0C15">
      <w:pPr>
        <w:jc w:val="both"/>
        <w:rPr>
          <w:rFonts w:ascii="Arial" w:hAnsi="Arial" w:cs="Arial"/>
          <w:sz w:val="22"/>
          <w:szCs w:val="22"/>
        </w:rPr>
      </w:pPr>
    </w:p>
    <w:p w14:paraId="254E0116" w14:textId="55EB9D99" w:rsidR="009B0C15" w:rsidRPr="009B0C15" w:rsidRDefault="009B0C15" w:rsidP="009B0C1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Níže uvedeného dne, měsíce a roku </w:t>
      </w:r>
      <w:r>
        <w:rPr>
          <w:rFonts w:ascii="Arial" w:hAnsi="Arial" w:cs="Arial"/>
          <w:sz w:val="22"/>
          <w:szCs w:val="22"/>
        </w:rPr>
        <w:t>uzavře</w:t>
      </w:r>
      <w:r w:rsidR="00230C65">
        <w:rPr>
          <w:rFonts w:ascii="Arial" w:hAnsi="Arial" w:cs="Arial"/>
          <w:sz w:val="22"/>
          <w:szCs w:val="22"/>
        </w:rPr>
        <w:t>ly smluvní strany</w:t>
      </w:r>
    </w:p>
    <w:p w14:paraId="4679C01F" w14:textId="77777777" w:rsidR="00A75182" w:rsidRPr="009B0C15" w:rsidRDefault="00A75182" w:rsidP="009B0C15">
      <w:pPr>
        <w:jc w:val="both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 </w:t>
      </w:r>
    </w:p>
    <w:p w14:paraId="06818815" w14:textId="393A2120" w:rsidR="00665B56" w:rsidRPr="009B0C15" w:rsidRDefault="00665B56" w:rsidP="009B0C1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b/>
          <w:bCs/>
          <w:sz w:val="22"/>
          <w:szCs w:val="22"/>
        </w:rPr>
        <w:t>Hlavní město Praha</w:t>
      </w:r>
    </w:p>
    <w:p w14:paraId="1F0CC5B2" w14:textId="1F18B94E" w:rsidR="0046639E" w:rsidRPr="009B0C15" w:rsidRDefault="0046639E" w:rsidP="0046639E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0C15">
        <w:rPr>
          <w:rFonts w:ascii="Arial" w:hAnsi="Arial" w:cs="Arial"/>
          <w:sz w:val="22"/>
          <w:szCs w:val="22"/>
        </w:rPr>
        <w:t>Mariánské náměstí 2/2, 110 00 Praha - Staré Město</w:t>
      </w:r>
    </w:p>
    <w:p w14:paraId="324E3425" w14:textId="488848A9" w:rsidR="00665B56" w:rsidRPr="009B0C15" w:rsidRDefault="00665B56" w:rsidP="009B0C1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IČ</w:t>
      </w:r>
      <w:r w:rsidR="00411370">
        <w:rPr>
          <w:rFonts w:ascii="Arial" w:hAnsi="Arial" w:cs="Arial"/>
          <w:sz w:val="22"/>
          <w:szCs w:val="22"/>
        </w:rPr>
        <w:t>O</w:t>
      </w:r>
      <w:r w:rsidRPr="009B0C15">
        <w:rPr>
          <w:rFonts w:ascii="Arial" w:hAnsi="Arial" w:cs="Arial"/>
          <w:sz w:val="22"/>
          <w:szCs w:val="22"/>
        </w:rPr>
        <w:t xml:space="preserve">: </w:t>
      </w:r>
      <w:r w:rsidR="0046639E">
        <w:rPr>
          <w:rFonts w:ascii="Arial" w:hAnsi="Arial" w:cs="Arial"/>
          <w:sz w:val="22"/>
          <w:szCs w:val="22"/>
        </w:rPr>
        <w:tab/>
      </w:r>
      <w:r w:rsidR="0046639E">
        <w:rPr>
          <w:rFonts w:ascii="Arial" w:hAnsi="Arial" w:cs="Arial"/>
          <w:sz w:val="22"/>
          <w:szCs w:val="22"/>
        </w:rPr>
        <w:tab/>
      </w:r>
      <w:r w:rsidR="0046639E">
        <w:rPr>
          <w:rFonts w:ascii="Arial" w:hAnsi="Arial" w:cs="Arial"/>
          <w:sz w:val="22"/>
          <w:szCs w:val="22"/>
        </w:rPr>
        <w:tab/>
      </w:r>
      <w:r w:rsidRPr="009B0C15">
        <w:rPr>
          <w:rFonts w:ascii="Arial" w:hAnsi="Arial" w:cs="Arial"/>
          <w:sz w:val="22"/>
          <w:szCs w:val="22"/>
        </w:rPr>
        <w:t>00064581</w:t>
      </w:r>
    </w:p>
    <w:p w14:paraId="7D3330DA" w14:textId="3E6D57DE" w:rsidR="00665B56" w:rsidRPr="009B0C15" w:rsidRDefault="00665B56" w:rsidP="009B0C1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DIČ: </w:t>
      </w:r>
      <w:r w:rsidR="0046639E">
        <w:rPr>
          <w:rFonts w:ascii="Arial" w:hAnsi="Arial" w:cs="Arial"/>
          <w:sz w:val="22"/>
          <w:szCs w:val="22"/>
        </w:rPr>
        <w:tab/>
      </w:r>
      <w:r w:rsidR="0046639E">
        <w:rPr>
          <w:rFonts w:ascii="Arial" w:hAnsi="Arial" w:cs="Arial"/>
          <w:sz w:val="22"/>
          <w:szCs w:val="22"/>
        </w:rPr>
        <w:tab/>
      </w:r>
      <w:r w:rsidR="0046639E">
        <w:rPr>
          <w:rFonts w:ascii="Arial" w:hAnsi="Arial" w:cs="Arial"/>
          <w:sz w:val="22"/>
          <w:szCs w:val="22"/>
        </w:rPr>
        <w:tab/>
      </w:r>
      <w:r w:rsidRPr="009B0C15">
        <w:rPr>
          <w:rFonts w:ascii="Arial" w:hAnsi="Arial" w:cs="Arial"/>
          <w:sz w:val="22"/>
          <w:szCs w:val="22"/>
        </w:rPr>
        <w:t>CZ00064581</w:t>
      </w:r>
    </w:p>
    <w:p w14:paraId="3C7191CA" w14:textId="1ADF3F03" w:rsidR="00A75182" w:rsidRPr="00471D73" w:rsidRDefault="00665B56" w:rsidP="009B0C15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471D73">
        <w:rPr>
          <w:rFonts w:ascii="Arial" w:hAnsi="Arial" w:cs="Arial"/>
          <w:sz w:val="22"/>
          <w:szCs w:val="22"/>
        </w:rPr>
        <w:t>zastoupený</w:t>
      </w:r>
      <w:r w:rsidR="0046639E" w:rsidRPr="00471D73">
        <w:rPr>
          <w:rFonts w:ascii="Arial" w:hAnsi="Arial" w:cs="Arial"/>
          <w:sz w:val="22"/>
          <w:szCs w:val="22"/>
        </w:rPr>
        <w:t xml:space="preserve">: </w:t>
      </w:r>
      <w:r w:rsidR="0046639E" w:rsidRPr="00471D73">
        <w:rPr>
          <w:rFonts w:ascii="Arial" w:hAnsi="Arial" w:cs="Arial"/>
          <w:sz w:val="22"/>
          <w:szCs w:val="22"/>
        </w:rPr>
        <w:tab/>
      </w:r>
      <w:r w:rsidR="0046639E" w:rsidRPr="00471D73">
        <w:rPr>
          <w:rFonts w:ascii="Arial" w:hAnsi="Arial" w:cs="Arial"/>
          <w:color w:val="000000"/>
          <w:sz w:val="22"/>
          <w:szCs w:val="22"/>
        </w:rPr>
        <w:t xml:space="preserve">Karlem Andrlem, pověřeným řízením Odboru Evropských fondů MHMP  </w:t>
      </w:r>
    </w:p>
    <w:p w14:paraId="2A558662" w14:textId="77777777" w:rsidR="00C64B2B" w:rsidRDefault="00C64B2B" w:rsidP="009B0C15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14:paraId="0479FE43" w14:textId="3F5FB25A" w:rsidR="009B0C15" w:rsidRPr="009B0C15" w:rsidRDefault="009B0C15" w:rsidP="009B0C15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9B0C15">
        <w:rPr>
          <w:rFonts w:ascii="Arial" w:hAnsi="Arial" w:cs="Arial"/>
          <w:b/>
          <w:sz w:val="22"/>
          <w:szCs w:val="22"/>
        </w:rPr>
        <w:t>„</w:t>
      </w:r>
      <w:r w:rsidR="001D4F5E">
        <w:rPr>
          <w:rFonts w:ascii="Arial" w:hAnsi="Arial" w:cs="Arial"/>
          <w:b/>
          <w:sz w:val="22"/>
          <w:szCs w:val="22"/>
        </w:rPr>
        <w:t>k</w:t>
      </w:r>
      <w:r w:rsidRPr="009B0C15">
        <w:rPr>
          <w:rFonts w:ascii="Arial" w:hAnsi="Arial" w:cs="Arial"/>
          <w:b/>
          <w:sz w:val="22"/>
          <w:szCs w:val="22"/>
        </w:rPr>
        <w:t>upující“</w:t>
      </w:r>
      <w:r>
        <w:rPr>
          <w:rFonts w:ascii="Arial" w:hAnsi="Arial" w:cs="Arial"/>
          <w:sz w:val="22"/>
          <w:szCs w:val="22"/>
        </w:rPr>
        <w:t>)</w:t>
      </w:r>
    </w:p>
    <w:p w14:paraId="069EE0BD" w14:textId="77777777" w:rsidR="009B0C15" w:rsidRDefault="009B0C15" w:rsidP="009B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4B09CDB9" w14:textId="77777777" w:rsidR="00230C65" w:rsidRDefault="00230C65" w:rsidP="009B0C15">
      <w:pPr>
        <w:rPr>
          <w:rFonts w:ascii="Arial" w:hAnsi="Arial" w:cs="Arial"/>
          <w:sz w:val="22"/>
          <w:szCs w:val="22"/>
        </w:rPr>
      </w:pPr>
    </w:p>
    <w:p w14:paraId="6716C768" w14:textId="77777777" w:rsidR="00C64B2B" w:rsidRDefault="00C64B2B" w:rsidP="009B0C15">
      <w:pPr>
        <w:rPr>
          <w:rFonts w:ascii="Arial" w:hAnsi="Arial" w:cs="Arial"/>
          <w:sz w:val="22"/>
          <w:szCs w:val="22"/>
        </w:rPr>
      </w:pPr>
    </w:p>
    <w:p w14:paraId="1FC87E1B" w14:textId="77777777" w:rsidR="009B0C15" w:rsidRDefault="009B0C15" w:rsidP="009B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5C23922" w14:textId="77777777" w:rsidR="00C64B2B" w:rsidRDefault="00C64B2B" w:rsidP="009B0C15">
      <w:pPr>
        <w:rPr>
          <w:rFonts w:ascii="Arial" w:hAnsi="Arial" w:cs="Arial"/>
          <w:sz w:val="22"/>
          <w:szCs w:val="22"/>
        </w:rPr>
      </w:pPr>
    </w:p>
    <w:p w14:paraId="6BF2BECF" w14:textId="5A7B6669" w:rsidR="00A75182" w:rsidRPr="009B0C15" w:rsidRDefault="00A75182" w:rsidP="00230C6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                        </w:t>
      </w:r>
      <w:r w:rsidRPr="009B0C15">
        <w:rPr>
          <w:rFonts w:ascii="Arial" w:hAnsi="Arial" w:cs="Arial"/>
          <w:sz w:val="22"/>
          <w:szCs w:val="22"/>
        </w:rPr>
        <w:tab/>
      </w:r>
      <w:r w:rsidRPr="009B0C15">
        <w:rPr>
          <w:rFonts w:ascii="Arial" w:hAnsi="Arial" w:cs="Arial"/>
          <w:sz w:val="22"/>
          <w:szCs w:val="22"/>
        </w:rPr>
        <w:tab/>
      </w:r>
    </w:p>
    <w:p w14:paraId="5A8EEF87" w14:textId="7909A60D" w:rsidR="00A75182" w:rsidRPr="0040781A" w:rsidRDefault="009B0C15" w:rsidP="00230C65">
      <w:pPr>
        <w:tabs>
          <w:tab w:val="num" w:pos="2127"/>
        </w:tabs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b/>
          <w:bCs/>
          <w:sz w:val="22"/>
          <w:szCs w:val="22"/>
        </w:rPr>
        <w:t>(</w:t>
      </w:r>
      <w:r w:rsidR="00A75182" w:rsidRPr="0040781A">
        <w:rPr>
          <w:rFonts w:ascii="Arial" w:hAnsi="Arial" w:cs="Arial"/>
          <w:b/>
          <w:bCs/>
          <w:sz w:val="22"/>
          <w:szCs w:val="22"/>
        </w:rPr>
        <w:t xml:space="preserve">obchodní firma - doplní dodavatel)  </w:t>
      </w:r>
    </w:p>
    <w:p w14:paraId="3887F046" w14:textId="01812658" w:rsidR="00A75182" w:rsidRPr="0040781A" w:rsidRDefault="0046639E" w:rsidP="00230C65">
      <w:pPr>
        <w:pStyle w:val="Zhlav"/>
        <w:tabs>
          <w:tab w:val="left" w:pos="1560"/>
          <w:tab w:val="num" w:pos="2127"/>
        </w:tabs>
        <w:ind w:left="2127" w:hanging="2127"/>
        <w:rPr>
          <w:rFonts w:ascii="Arial" w:hAnsi="Arial" w:cs="Arial"/>
          <w:b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>se sí</w:t>
      </w:r>
      <w:r w:rsidR="002F6317" w:rsidRPr="0040781A">
        <w:rPr>
          <w:rFonts w:ascii="Arial" w:hAnsi="Arial" w:cs="Arial"/>
          <w:sz w:val="22"/>
          <w:szCs w:val="22"/>
        </w:rPr>
        <w:t>d</w:t>
      </w:r>
      <w:r w:rsidRPr="0040781A">
        <w:rPr>
          <w:rFonts w:ascii="Arial" w:hAnsi="Arial" w:cs="Arial"/>
          <w:sz w:val="22"/>
          <w:szCs w:val="22"/>
        </w:rPr>
        <w:t>lem:</w:t>
      </w:r>
      <w:r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ab/>
      </w:r>
      <w:r w:rsidR="00A75182" w:rsidRPr="0040781A">
        <w:rPr>
          <w:rFonts w:ascii="Arial" w:hAnsi="Arial" w:cs="Arial"/>
          <w:sz w:val="22"/>
          <w:szCs w:val="22"/>
        </w:rPr>
        <w:t>(doplní dodavatel)</w:t>
      </w:r>
      <w:r w:rsidR="00A75182" w:rsidRPr="0040781A">
        <w:rPr>
          <w:rFonts w:ascii="Arial" w:hAnsi="Arial" w:cs="Arial"/>
          <w:b/>
          <w:sz w:val="22"/>
          <w:szCs w:val="22"/>
        </w:rPr>
        <w:tab/>
      </w:r>
    </w:p>
    <w:p w14:paraId="52198C4A" w14:textId="2F585B01" w:rsidR="00A75182" w:rsidRPr="0040781A" w:rsidRDefault="00A75182" w:rsidP="009B0C15">
      <w:pPr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>IČ</w:t>
      </w:r>
      <w:r w:rsidR="00411370">
        <w:rPr>
          <w:rFonts w:ascii="Arial" w:hAnsi="Arial" w:cs="Arial"/>
          <w:sz w:val="22"/>
          <w:szCs w:val="22"/>
        </w:rPr>
        <w:t>O</w:t>
      </w:r>
      <w:r w:rsidRPr="0040781A">
        <w:rPr>
          <w:rFonts w:ascii="Arial" w:hAnsi="Arial" w:cs="Arial"/>
          <w:sz w:val="22"/>
          <w:szCs w:val="22"/>
        </w:rPr>
        <w:t>: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46639E"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 xml:space="preserve">(doplní dodavatel)  </w:t>
      </w:r>
    </w:p>
    <w:p w14:paraId="3927CB13" w14:textId="2E6140DE" w:rsidR="006F0879" w:rsidRPr="0040781A" w:rsidRDefault="00A75182" w:rsidP="009B0C15">
      <w:pPr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 xml:space="preserve">DIČ: 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46639E"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 xml:space="preserve">(doplní dodavatel) </w:t>
      </w:r>
    </w:p>
    <w:p w14:paraId="33449C08" w14:textId="6BA80682" w:rsidR="0046639E" w:rsidRPr="0040781A" w:rsidRDefault="0046639E" w:rsidP="0046639E">
      <w:pPr>
        <w:tabs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 xml:space="preserve">zastoupen: </w:t>
      </w:r>
      <w:r w:rsidR="00411370">
        <w:rPr>
          <w:rFonts w:ascii="Arial" w:hAnsi="Arial" w:cs="Arial"/>
          <w:sz w:val="22"/>
          <w:szCs w:val="22"/>
        </w:rPr>
        <w:t xml:space="preserve">               </w:t>
      </w:r>
      <w:r w:rsidRPr="0040781A">
        <w:rPr>
          <w:rFonts w:ascii="Arial" w:hAnsi="Arial" w:cs="Arial"/>
          <w:sz w:val="22"/>
          <w:szCs w:val="22"/>
        </w:rPr>
        <w:t>(doplní dodavatel)</w:t>
      </w:r>
    </w:p>
    <w:p w14:paraId="46A669B9" w14:textId="469439C0" w:rsidR="00A75182" w:rsidRPr="0040781A" w:rsidRDefault="006F0879" w:rsidP="009B0C15">
      <w:pPr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 xml:space="preserve">plátce DPH: 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46639E"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>ANO/NE</w:t>
      </w:r>
      <w:r w:rsidR="00A75182" w:rsidRPr="0040781A">
        <w:rPr>
          <w:rFonts w:ascii="Arial" w:hAnsi="Arial" w:cs="Arial"/>
          <w:sz w:val="22"/>
          <w:szCs w:val="22"/>
        </w:rPr>
        <w:t xml:space="preserve"> </w:t>
      </w:r>
      <w:r w:rsidRPr="0040781A">
        <w:rPr>
          <w:rFonts w:ascii="Arial" w:hAnsi="Arial" w:cs="Arial"/>
          <w:sz w:val="22"/>
          <w:szCs w:val="22"/>
        </w:rPr>
        <w:t>(doplní dodavatel)</w:t>
      </w:r>
    </w:p>
    <w:p w14:paraId="7932C588" w14:textId="3F7858B6" w:rsidR="00A75182" w:rsidRPr="0040781A" w:rsidRDefault="00C64B2B" w:rsidP="009B0C15">
      <w:pPr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>b</w:t>
      </w:r>
      <w:r w:rsidR="00A75182" w:rsidRPr="0040781A">
        <w:rPr>
          <w:rFonts w:ascii="Arial" w:hAnsi="Arial" w:cs="Arial"/>
          <w:sz w:val="22"/>
          <w:szCs w:val="22"/>
        </w:rPr>
        <w:t xml:space="preserve">ankovní spojení: 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A75182" w:rsidRPr="0040781A">
        <w:rPr>
          <w:rFonts w:ascii="Arial" w:hAnsi="Arial" w:cs="Arial"/>
          <w:sz w:val="22"/>
          <w:szCs w:val="22"/>
        </w:rPr>
        <w:t xml:space="preserve">(doplní dodavatel)  </w:t>
      </w:r>
    </w:p>
    <w:p w14:paraId="2BD0DEC1" w14:textId="428C326B" w:rsidR="00A75182" w:rsidRPr="0040781A" w:rsidRDefault="00A75182" w:rsidP="009B0C15">
      <w:pPr>
        <w:pStyle w:val="Zpat"/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 xml:space="preserve">č.ú.: 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46639E"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 xml:space="preserve">(doplní dodavatel)  </w:t>
      </w:r>
    </w:p>
    <w:p w14:paraId="7CB1968F" w14:textId="6CD1D7FB" w:rsidR="0046639E" w:rsidRPr="00471D73" w:rsidRDefault="0046639E" w:rsidP="009B0C15">
      <w:pPr>
        <w:tabs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color w:val="000000"/>
          <w:sz w:val="22"/>
          <w:szCs w:val="22"/>
        </w:rPr>
        <w:t>zapsaná v obchodním rejstříku vedeném:</w:t>
      </w:r>
      <w:r w:rsidR="0087732B" w:rsidRPr="0040781A">
        <w:rPr>
          <w:rFonts w:ascii="Arial" w:hAnsi="Arial" w:cs="Arial"/>
          <w:sz w:val="22"/>
          <w:szCs w:val="22"/>
        </w:rPr>
        <w:t xml:space="preserve"> (doplní dodavatel)  </w:t>
      </w:r>
    </w:p>
    <w:p w14:paraId="15639888" w14:textId="77777777" w:rsidR="009B0C15" w:rsidRDefault="009B0C15" w:rsidP="009B0C15">
      <w:pPr>
        <w:tabs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</w:p>
    <w:p w14:paraId="28DF53BD" w14:textId="13A17255" w:rsidR="009B0C15" w:rsidRPr="009B0C15" w:rsidRDefault="009B0C15" w:rsidP="009B0C15">
      <w:pPr>
        <w:tabs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9B0C15">
        <w:rPr>
          <w:rFonts w:ascii="Arial" w:hAnsi="Arial" w:cs="Arial"/>
          <w:b/>
          <w:sz w:val="22"/>
          <w:szCs w:val="22"/>
        </w:rPr>
        <w:t>„</w:t>
      </w:r>
      <w:r w:rsidR="001D4F5E">
        <w:rPr>
          <w:rFonts w:ascii="Arial" w:hAnsi="Arial" w:cs="Arial"/>
          <w:b/>
          <w:sz w:val="22"/>
          <w:szCs w:val="22"/>
        </w:rPr>
        <w:t>p</w:t>
      </w:r>
      <w:r w:rsidRPr="009B0C15">
        <w:rPr>
          <w:rFonts w:ascii="Arial" w:hAnsi="Arial" w:cs="Arial"/>
          <w:b/>
          <w:sz w:val="22"/>
          <w:szCs w:val="22"/>
        </w:rPr>
        <w:t>rodávající“</w:t>
      </w:r>
      <w:r>
        <w:rPr>
          <w:rFonts w:ascii="Arial" w:hAnsi="Arial" w:cs="Arial"/>
          <w:sz w:val="22"/>
          <w:szCs w:val="22"/>
        </w:rPr>
        <w:t>)</w:t>
      </w:r>
    </w:p>
    <w:p w14:paraId="4132ED8D" w14:textId="4B988DD0" w:rsidR="009B0C15" w:rsidRDefault="00230C65" w:rsidP="009B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</w:t>
      </w:r>
    </w:p>
    <w:p w14:paraId="0C9F053C" w14:textId="77777777" w:rsidR="00230C65" w:rsidRDefault="00230C65" w:rsidP="009B0C15">
      <w:pPr>
        <w:rPr>
          <w:rFonts w:ascii="Arial" w:hAnsi="Arial" w:cs="Arial"/>
          <w:sz w:val="22"/>
          <w:szCs w:val="22"/>
        </w:rPr>
      </w:pPr>
    </w:p>
    <w:p w14:paraId="2E1138F1" w14:textId="77777777" w:rsidR="00C64B2B" w:rsidRPr="009B0C15" w:rsidRDefault="00C64B2B" w:rsidP="009B0C15">
      <w:pPr>
        <w:rPr>
          <w:rFonts w:ascii="Arial" w:hAnsi="Arial" w:cs="Arial"/>
          <w:sz w:val="22"/>
          <w:szCs w:val="22"/>
        </w:rPr>
      </w:pPr>
    </w:p>
    <w:p w14:paraId="27EDA6B2" w14:textId="33ABDD6E" w:rsidR="008D4E0B" w:rsidRPr="009B0C15" w:rsidRDefault="00185518" w:rsidP="009B0C15">
      <w:pPr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(</w:t>
      </w:r>
      <w:r w:rsidR="001D4F5E">
        <w:rPr>
          <w:rFonts w:ascii="Arial" w:hAnsi="Arial" w:cs="Arial"/>
          <w:sz w:val="22"/>
          <w:szCs w:val="22"/>
        </w:rPr>
        <w:t xml:space="preserve">kupující a prodávající </w:t>
      </w:r>
      <w:r w:rsidRPr="009B0C15">
        <w:rPr>
          <w:rFonts w:ascii="Arial" w:hAnsi="Arial" w:cs="Arial"/>
          <w:sz w:val="22"/>
          <w:szCs w:val="22"/>
        </w:rPr>
        <w:t xml:space="preserve">společně dále </w:t>
      </w:r>
      <w:r w:rsidR="009B0C15">
        <w:rPr>
          <w:rFonts w:ascii="Arial" w:hAnsi="Arial" w:cs="Arial"/>
          <w:sz w:val="22"/>
          <w:szCs w:val="22"/>
        </w:rPr>
        <w:t xml:space="preserve">také </w:t>
      </w:r>
      <w:r w:rsidRPr="009B0C15">
        <w:rPr>
          <w:rFonts w:ascii="Arial" w:hAnsi="Arial" w:cs="Arial"/>
          <w:sz w:val="22"/>
          <w:szCs w:val="22"/>
        </w:rPr>
        <w:t xml:space="preserve">jen jako </w:t>
      </w:r>
      <w:r w:rsidRPr="009B0C15">
        <w:rPr>
          <w:rFonts w:ascii="Arial" w:hAnsi="Arial" w:cs="Arial"/>
          <w:b/>
          <w:sz w:val="22"/>
          <w:szCs w:val="22"/>
        </w:rPr>
        <w:t>„smluvní strany“</w:t>
      </w:r>
      <w:r w:rsidRPr="009B0C15">
        <w:rPr>
          <w:rFonts w:ascii="Arial" w:hAnsi="Arial" w:cs="Arial"/>
          <w:sz w:val="22"/>
          <w:szCs w:val="22"/>
        </w:rPr>
        <w:t xml:space="preserve"> nebo též jednotlivě jako </w:t>
      </w:r>
      <w:r w:rsidRPr="009B0C15">
        <w:rPr>
          <w:rFonts w:ascii="Arial" w:hAnsi="Arial" w:cs="Arial"/>
          <w:b/>
          <w:sz w:val="22"/>
          <w:szCs w:val="22"/>
        </w:rPr>
        <w:t>„smluvní strana“</w:t>
      </w:r>
      <w:r w:rsidRPr="009B0C15">
        <w:rPr>
          <w:rFonts w:ascii="Arial" w:hAnsi="Arial" w:cs="Arial"/>
          <w:sz w:val="22"/>
          <w:szCs w:val="22"/>
        </w:rPr>
        <w:t>)</w:t>
      </w:r>
    </w:p>
    <w:p w14:paraId="1A16099C" w14:textId="77777777" w:rsidR="00230C65" w:rsidRDefault="00230C65" w:rsidP="009B0C15">
      <w:pPr>
        <w:jc w:val="both"/>
        <w:rPr>
          <w:rFonts w:ascii="Arial" w:hAnsi="Arial" w:cs="Arial"/>
          <w:sz w:val="22"/>
          <w:szCs w:val="22"/>
        </w:rPr>
      </w:pPr>
    </w:p>
    <w:p w14:paraId="6FECDCDC" w14:textId="77777777" w:rsidR="00C64B2B" w:rsidRDefault="00C64B2B" w:rsidP="009B0C15">
      <w:pPr>
        <w:jc w:val="both"/>
        <w:rPr>
          <w:rFonts w:ascii="Arial" w:hAnsi="Arial" w:cs="Arial"/>
          <w:sz w:val="22"/>
          <w:szCs w:val="22"/>
        </w:rPr>
      </w:pPr>
    </w:p>
    <w:p w14:paraId="40545757" w14:textId="77777777" w:rsidR="00F63D30" w:rsidRDefault="00F63D30" w:rsidP="009B0C15">
      <w:pPr>
        <w:jc w:val="both"/>
        <w:rPr>
          <w:rFonts w:ascii="Arial" w:hAnsi="Arial" w:cs="Arial"/>
          <w:sz w:val="22"/>
          <w:szCs w:val="22"/>
        </w:rPr>
      </w:pPr>
    </w:p>
    <w:p w14:paraId="7EA78423" w14:textId="77777777" w:rsidR="00F63D30" w:rsidRPr="009B0C15" w:rsidRDefault="00F63D30" w:rsidP="009B0C15">
      <w:pPr>
        <w:jc w:val="both"/>
        <w:rPr>
          <w:rFonts w:ascii="Arial" w:hAnsi="Arial" w:cs="Arial"/>
          <w:sz w:val="22"/>
          <w:szCs w:val="22"/>
        </w:rPr>
      </w:pPr>
    </w:p>
    <w:p w14:paraId="10F4D0FB" w14:textId="36853530" w:rsidR="00230C65" w:rsidRDefault="00230C65" w:rsidP="00230C65">
      <w:pPr>
        <w:jc w:val="center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tuto</w:t>
      </w:r>
    </w:p>
    <w:p w14:paraId="6CE1DC54" w14:textId="77777777" w:rsidR="00C64B2B" w:rsidRDefault="00C64B2B" w:rsidP="00230C65">
      <w:pPr>
        <w:jc w:val="center"/>
        <w:rPr>
          <w:rFonts w:ascii="Arial" w:hAnsi="Arial" w:cs="Arial"/>
          <w:sz w:val="22"/>
          <w:szCs w:val="22"/>
        </w:rPr>
      </w:pPr>
    </w:p>
    <w:p w14:paraId="1B01F6C4" w14:textId="207AFE93" w:rsidR="00230C65" w:rsidRPr="00230C65" w:rsidRDefault="00940865" w:rsidP="00230C65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 xml:space="preserve">rámcovou </w:t>
      </w:r>
      <w:r w:rsidR="00230C65" w:rsidRPr="00230C65">
        <w:rPr>
          <w:rFonts w:ascii="Arial" w:hAnsi="Arial" w:cs="Arial"/>
          <w:b/>
          <w:spacing w:val="40"/>
          <w:sz w:val="22"/>
          <w:szCs w:val="22"/>
        </w:rPr>
        <w:t>kupní smlouvu:</w:t>
      </w:r>
    </w:p>
    <w:p w14:paraId="738F91C5" w14:textId="7D0AC02A" w:rsidR="00230C65" w:rsidRPr="009B0C15" w:rsidRDefault="00230C65" w:rsidP="00230C65">
      <w:pPr>
        <w:jc w:val="center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(dále jen tato </w:t>
      </w:r>
      <w:r w:rsidRPr="009B0C15">
        <w:rPr>
          <w:rFonts w:ascii="Arial" w:hAnsi="Arial" w:cs="Arial"/>
          <w:b/>
          <w:sz w:val="22"/>
          <w:szCs w:val="22"/>
        </w:rPr>
        <w:t>„</w:t>
      </w:r>
      <w:r w:rsidR="00940865">
        <w:rPr>
          <w:rFonts w:ascii="Arial" w:hAnsi="Arial" w:cs="Arial"/>
          <w:b/>
          <w:sz w:val="22"/>
          <w:szCs w:val="22"/>
        </w:rPr>
        <w:t>S</w:t>
      </w:r>
      <w:r w:rsidRPr="009B0C15">
        <w:rPr>
          <w:rFonts w:ascii="Arial" w:hAnsi="Arial" w:cs="Arial"/>
          <w:b/>
          <w:sz w:val="22"/>
          <w:szCs w:val="22"/>
        </w:rPr>
        <w:t>mlouva“</w:t>
      </w:r>
      <w:r>
        <w:rPr>
          <w:rFonts w:ascii="Arial" w:hAnsi="Arial" w:cs="Arial"/>
          <w:sz w:val="22"/>
          <w:szCs w:val="22"/>
        </w:rPr>
        <w:t>)</w:t>
      </w:r>
    </w:p>
    <w:p w14:paraId="3BB7165D" w14:textId="77777777" w:rsidR="00185518" w:rsidRDefault="00185518" w:rsidP="009B0C15">
      <w:pPr>
        <w:jc w:val="both"/>
        <w:rPr>
          <w:rFonts w:ascii="Arial" w:hAnsi="Arial" w:cs="Arial"/>
          <w:sz w:val="22"/>
          <w:szCs w:val="22"/>
        </w:rPr>
      </w:pPr>
    </w:p>
    <w:p w14:paraId="0D4856CA" w14:textId="77777777" w:rsidR="00230C65" w:rsidRDefault="00230C65" w:rsidP="009B0C15">
      <w:pPr>
        <w:jc w:val="both"/>
        <w:rPr>
          <w:rFonts w:ascii="Arial" w:hAnsi="Arial" w:cs="Arial"/>
          <w:sz w:val="22"/>
          <w:szCs w:val="22"/>
        </w:rPr>
      </w:pPr>
    </w:p>
    <w:p w14:paraId="5D380175" w14:textId="77777777" w:rsidR="0006403C" w:rsidRDefault="0006403C" w:rsidP="009B0C15">
      <w:pPr>
        <w:jc w:val="both"/>
        <w:rPr>
          <w:rFonts w:ascii="Arial" w:hAnsi="Arial" w:cs="Arial"/>
          <w:sz w:val="22"/>
          <w:szCs w:val="22"/>
        </w:rPr>
      </w:pPr>
    </w:p>
    <w:p w14:paraId="2FCE7ED3" w14:textId="77777777" w:rsidR="00C64B2B" w:rsidRDefault="00C64B2B" w:rsidP="009B0C15">
      <w:pPr>
        <w:jc w:val="center"/>
        <w:rPr>
          <w:rFonts w:ascii="Arial" w:hAnsi="Arial" w:cs="Arial"/>
          <w:b/>
          <w:sz w:val="22"/>
          <w:szCs w:val="22"/>
        </w:rPr>
      </w:pPr>
    </w:p>
    <w:p w14:paraId="79E1B809" w14:textId="3FC46BE2" w:rsidR="00EA6CA2" w:rsidRPr="009B0C15" w:rsidRDefault="00EA6CA2" w:rsidP="009B0C15">
      <w:pPr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lastRenderedPageBreak/>
        <w:t>I</w:t>
      </w:r>
      <w:r w:rsidR="0006403C">
        <w:rPr>
          <w:rFonts w:ascii="Arial" w:hAnsi="Arial" w:cs="Arial"/>
          <w:b/>
          <w:sz w:val="22"/>
          <w:szCs w:val="22"/>
        </w:rPr>
        <w:t>.</w:t>
      </w:r>
    </w:p>
    <w:p w14:paraId="635E31B2" w14:textId="77777777" w:rsidR="00EA6CA2" w:rsidRPr="009B0C15" w:rsidRDefault="00EA6CA2" w:rsidP="009B0C15">
      <w:pPr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Preambule</w:t>
      </w:r>
    </w:p>
    <w:p w14:paraId="2FA56064" w14:textId="77777777" w:rsidR="00EA6CA2" w:rsidRPr="009B0C15" w:rsidRDefault="00EA6CA2" w:rsidP="009B0C15">
      <w:pPr>
        <w:jc w:val="both"/>
        <w:rPr>
          <w:rFonts w:ascii="Arial" w:hAnsi="Arial" w:cs="Arial"/>
          <w:sz w:val="22"/>
          <w:szCs w:val="22"/>
        </w:rPr>
      </w:pPr>
    </w:p>
    <w:p w14:paraId="36D77F5B" w14:textId="48257314" w:rsidR="00EA6CA2" w:rsidRPr="009B0C15" w:rsidRDefault="00230C65" w:rsidP="009B0C1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tuto </w:t>
      </w:r>
      <w:r w:rsidR="00F7171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mlouvu uzavírají s ohledem na následující skutečnosti:</w:t>
      </w:r>
    </w:p>
    <w:p w14:paraId="4799F55A" w14:textId="4C9F8972" w:rsidR="00EA6CA2" w:rsidRPr="00EB580D" w:rsidRDefault="00230C65" w:rsidP="00B06601">
      <w:pPr>
        <w:pStyle w:val="Bezmezer"/>
        <w:numPr>
          <w:ilvl w:val="0"/>
          <w:numId w:val="9"/>
        </w:numPr>
        <w:tabs>
          <w:tab w:val="clear" w:pos="72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</w:t>
      </w:r>
      <w:r w:rsidR="00EA6CA2" w:rsidRPr="009B0C15">
        <w:rPr>
          <w:rFonts w:ascii="Arial" w:hAnsi="Arial" w:cs="Arial"/>
          <w:sz w:val="22"/>
          <w:szCs w:val="22"/>
        </w:rPr>
        <w:t>je veřejným zadavatelem,</w:t>
      </w:r>
      <w:r w:rsidR="00EB580D">
        <w:rPr>
          <w:rFonts w:ascii="Arial" w:hAnsi="Arial" w:cs="Arial"/>
          <w:sz w:val="22"/>
          <w:szCs w:val="22"/>
        </w:rPr>
        <w:t xml:space="preserve"> </w:t>
      </w:r>
      <w:r w:rsidRPr="00EB580D">
        <w:rPr>
          <w:rFonts w:ascii="Arial" w:hAnsi="Arial" w:cs="Arial"/>
          <w:sz w:val="22"/>
          <w:szCs w:val="22"/>
        </w:rPr>
        <w:t>prodávající</w:t>
      </w:r>
      <w:r w:rsidR="00EA6CA2" w:rsidRPr="00EB580D">
        <w:rPr>
          <w:rFonts w:ascii="Arial" w:hAnsi="Arial" w:cs="Arial"/>
          <w:sz w:val="22"/>
          <w:szCs w:val="22"/>
        </w:rPr>
        <w:t xml:space="preserve"> podal nabídku na veřejnou zakázku malého rozsahu </w:t>
      </w:r>
      <w:r w:rsidR="00DB7A5F" w:rsidRPr="00EB580D">
        <w:rPr>
          <w:rFonts w:ascii="Arial" w:hAnsi="Arial" w:cs="Arial"/>
          <w:sz w:val="22"/>
          <w:szCs w:val="22"/>
        </w:rPr>
        <w:t xml:space="preserve">s názvem </w:t>
      </w:r>
      <w:r w:rsidR="00EB580D" w:rsidRPr="00EB580D">
        <w:rPr>
          <w:rFonts w:ascii="Arial" w:hAnsi="Arial" w:cs="Arial"/>
          <w:sz w:val="22"/>
          <w:szCs w:val="22"/>
        </w:rPr>
        <w:t>„Propagační předměty v rámci publicity Operačního programu Praha – pól růstu ČR</w:t>
      </w:r>
      <w:r w:rsidR="004161A0">
        <w:rPr>
          <w:rFonts w:ascii="Arial" w:hAnsi="Arial" w:cs="Arial"/>
          <w:sz w:val="22"/>
          <w:szCs w:val="22"/>
        </w:rPr>
        <w:t xml:space="preserve"> II.</w:t>
      </w:r>
      <w:r w:rsidR="00EB580D" w:rsidRPr="00EB580D">
        <w:rPr>
          <w:rFonts w:ascii="Arial" w:hAnsi="Arial" w:cs="Arial"/>
          <w:sz w:val="22"/>
          <w:szCs w:val="22"/>
        </w:rPr>
        <w:t xml:space="preserve"> – 7. část </w:t>
      </w:r>
      <w:r w:rsidR="00EB580D" w:rsidRPr="00EB580D">
        <w:rPr>
          <w:rFonts w:ascii="Arial" w:hAnsi="Arial" w:cs="Arial"/>
          <w:iCs/>
          <w:sz w:val="22"/>
          <w:szCs w:val="22"/>
        </w:rPr>
        <w:t>zakázky s názvem „Publicita Operačního programu Praha – pól růstu ČR</w:t>
      </w:r>
      <w:r w:rsidR="00EB580D" w:rsidRPr="00EB580D">
        <w:rPr>
          <w:rFonts w:ascii="Arial" w:hAnsi="Arial" w:cs="Arial"/>
          <w:sz w:val="22"/>
          <w:szCs w:val="22"/>
        </w:rPr>
        <w:t>“</w:t>
      </w:r>
    </w:p>
    <w:p w14:paraId="635A816D" w14:textId="77777777" w:rsidR="001D4F5E" w:rsidRDefault="00EA6CA2" w:rsidP="00B06601">
      <w:pPr>
        <w:pStyle w:val="Bezmezer"/>
        <w:numPr>
          <w:ilvl w:val="0"/>
          <w:numId w:val="9"/>
        </w:numPr>
        <w:tabs>
          <w:tab w:val="clear" w:pos="72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nabídka </w:t>
      </w:r>
      <w:r w:rsidR="00230C65">
        <w:rPr>
          <w:rFonts w:ascii="Arial" w:hAnsi="Arial" w:cs="Arial"/>
          <w:sz w:val="22"/>
          <w:szCs w:val="22"/>
        </w:rPr>
        <w:t>prodávajícího</w:t>
      </w:r>
      <w:r w:rsidRPr="009B0C15">
        <w:rPr>
          <w:rFonts w:ascii="Arial" w:hAnsi="Arial" w:cs="Arial"/>
          <w:sz w:val="22"/>
          <w:szCs w:val="22"/>
        </w:rPr>
        <w:t xml:space="preserve"> byla </w:t>
      </w:r>
      <w:r w:rsidR="00185518" w:rsidRPr="009B0C15">
        <w:rPr>
          <w:rFonts w:ascii="Arial" w:hAnsi="Arial" w:cs="Arial"/>
          <w:sz w:val="22"/>
          <w:szCs w:val="22"/>
        </w:rPr>
        <w:t>v souladu s</w:t>
      </w:r>
      <w:r w:rsidR="00563C7A" w:rsidRPr="009B0C15">
        <w:rPr>
          <w:rFonts w:ascii="Arial" w:hAnsi="Arial" w:cs="Arial"/>
          <w:sz w:val="22"/>
          <w:szCs w:val="22"/>
        </w:rPr>
        <w:t xml:space="preserve"> </w:t>
      </w:r>
      <w:r w:rsidR="00185518" w:rsidRPr="009B0C15">
        <w:rPr>
          <w:rFonts w:ascii="Arial" w:hAnsi="Arial" w:cs="Arial"/>
          <w:sz w:val="22"/>
          <w:szCs w:val="22"/>
        </w:rPr>
        <w:t>výzvou k</w:t>
      </w:r>
      <w:r w:rsidR="00563C7A" w:rsidRPr="009B0C15">
        <w:rPr>
          <w:rFonts w:ascii="Arial" w:hAnsi="Arial" w:cs="Arial"/>
          <w:sz w:val="22"/>
          <w:szCs w:val="22"/>
        </w:rPr>
        <w:t xml:space="preserve"> </w:t>
      </w:r>
      <w:r w:rsidR="00185518" w:rsidRPr="009B0C15">
        <w:rPr>
          <w:rFonts w:ascii="Arial" w:hAnsi="Arial" w:cs="Arial"/>
          <w:sz w:val="22"/>
          <w:szCs w:val="22"/>
        </w:rPr>
        <w:t xml:space="preserve">podání nabídek </w:t>
      </w:r>
      <w:r w:rsidR="00230C65">
        <w:rPr>
          <w:rFonts w:ascii="Arial" w:hAnsi="Arial" w:cs="Arial"/>
          <w:sz w:val="22"/>
          <w:szCs w:val="22"/>
        </w:rPr>
        <w:t>kupujícím</w:t>
      </w:r>
      <w:r w:rsidRPr="009B0C15">
        <w:rPr>
          <w:rFonts w:ascii="Arial" w:hAnsi="Arial" w:cs="Arial"/>
          <w:sz w:val="22"/>
          <w:szCs w:val="22"/>
        </w:rPr>
        <w:t xml:space="preserve"> vyhodnocena jako nejv</w:t>
      </w:r>
      <w:r w:rsidR="00185518" w:rsidRPr="009B0C15">
        <w:rPr>
          <w:rFonts w:ascii="Arial" w:hAnsi="Arial" w:cs="Arial"/>
          <w:sz w:val="22"/>
          <w:szCs w:val="22"/>
        </w:rPr>
        <w:t>ý</w:t>
      </w:r>
      <w:r w:rsidRPr="009B0C15">
        <w:rPr>
          <w:rFonts w:ascii="Arial" w:hAnsi="Arial" w:cs="Arial"/>
          <w:sz w:val="22"/>
          <w:szCs w:val="22"/>
        </w:rPr>
        <w:t>hodnější</w:t>
      </w:r>
      <w:r w:rsidR="001D4F5E">
        <w:rPr>
          <w:rFonts w:ascii="Arial" w:hAnsi="Arial" w:cs="Arial"/>
          <w:sz w:val="22"/>
          <w:szCs w:val="22"/>
        </w:rPr>
        <w:t>,</w:t>
      </w:r>
    </w:p>
    <w:p w14:paraId="78665D3A" w14:textId="71A46532" w:rsidR="00EA6CA2" w:rsidRPr="001D4F5E" w:rsidRDefault="001D4F5E" w:rsidP="00B06601">
      <w:pPr>
        <w:pStyle w:val="Bezmezer"/>
        <w:numPr>
          <w:ilvl w:val="0"/>
          <w:numId w:val="9"/>
        </w:numPr>
        <w:tabs>
          <w:tab w:val="clear" w:pos="72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1D4F5E">
        <w:rPr>
          <w:rFonts w:ascii="Arial" w:hAnsi="Arial" w:cs="Arial"/>
          <w:sz w:val="22"/>
          <w:szCs w:val="22"/>
        </w:rPr>
        <w:t xml:space="preserve">účelem této </w:t>
      </w:r>
      <w:r w:rsidR="00940865">
        <w:rPr>
          <w:rFonts w:ascii="Arial" w:hAnsi="Arial" w:cs="Arial"/>
          <w:sz w:val="22"/>
          <w:szCs w:val="22"/>
        </w:rPr>
        <w:t>S</w:t>
      </w:r>
      <w:r w:rsidRPr="001D4F5E">
        <w:rPr>
          <w:rFonts w:ascii="Arial" w:hAnsi="Arial" w:cs="Arial"/>
          <w:sz w:val="22"/>
          <w:szCs w:val="22"/>
        </w:rPr>
        <w:t xml:space="preserve">mlouvy je zajištění propagačních předmětů </w:t>
      </w:r>
      <w:r w:rsidR="00B63943">
        <w:rPr>
          <w:rFonts w:ascii="Arial" w:hAnsi="Arial" w:cs="Arial"/>
          <w:sz w:val="22"/>
          <w:szCs w:val="22"/>
        </w:rPr>
        <w:t>potřebných</w:t>
      </w:r>
      <w:r w:rsidRPr="001D4F5E">
        <w:rPr>
          <w:rFonts w:ascii="Arial" w:hAnsi="Arial" w:cs="Arial"/>
          <w:sz w:val="22"/>
          <w:szCs w:val="22"/>
        </w:rPr>
        <w:t xml:space="preserve"> pro naplnění cílů Operačního programu Praha – pól růstu ČR</w:t>
      </w:r>
      <w:r w:rsidR="00B63943">
        <w:rPr>
          <w:rFonts w:ascii="Arial" w:hAnsi="Arial" w:cs="Arial"/>
          <w:sz w:val="22"/>
          <w:szCs w:val="22"/>
        </w:rPr>
        <w:t xml:space="preserve"> a zajištění publicity tohoto operačního programu</w:t>
      </w:r>
      <w:r w:rsidR="00230C65" w:rsidRPr="001D4F5E">
        <w:rPr>
          <w:rFonts w:ascii="Arial" w:hAnsi="Arial" w:cs="Arial"/>
          <w:sz w:val="22"/>
          <w:szCs w:val="22"/>
        </w:rPr>
        <w:t>.</w:t>
      </w:r>
    </w:p>
    <w:p w14:paraId="0A136A9E" w14:textId="77777777" w:rsidR="00EA6CA2" w:rsidRPr="009B0C15" w:rsidRDefault="00EA6CA2" w:rsidP="009B0C15">
      <w:pPr>
        <w:jc w:val="both"/>
        <w:rPr>
          <w:rFonts w:ascii="Arial" w:hAnsi="Arial" w:cs="Arial"/>
          <w:sz w:val="22"/>
          <w:szCs w:val="22"/>
        </w:rPr>
      </w:pPr>
    </w:p>
    <w:p w14:paraId="5E4C7E9C" w14:textId="77777777" w:rsidR="006F0879" w:rsidRPr="009B0C15" w:rsidRDefault="006F0879" w:rsidP="009B0C1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7A22287" w14:textId="77777777" w:rsidR="006F0879" w:rsidRPr="009B0C15" w:rsidRDefault="006F0879" w:rsidP="009B0C1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6213788C" w14:textId="77777777" w:rsidR="00A75182" w:rsidRPr="009B0C15" w:rsidRDefault="00A75182" w:rsidP="009B0C1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II.</w:t>
      </w:r>
      <w:bookmarkStart w:id="1" w:name="_Toc366583528"/>
      <w:bookmarkStart w:id="2" w:name="_Toc367545156"/>
      <w:bookmarkStart w:id="3" w:name="_Toc372344902"/>
      <w:bookmarkStart w:id="4" w:name="_Toc372948279"/>
      <w:bookmarkStart w:id="5" w:name="_Toc374193243"/>
      <w:bookmarkStart w:id="6" w:name="_Toc374330753"/>
      <w:bookmarkStart w:id="7" w:name="_Toc374331655"/>
      <w:bookmarkStart w:id="8" w:name="_Toc375639417"/>
      <w:bookmarkStart w:id="9" w:name="_Toc388320442"/>
      <w:bookmarkStart w:id="10" w:name="_Toc8721845"/>
      <w:bookmarkStart w:id="11" w:name="_Toc72470166"/>
      <w:bookmarkEnd w:id="0"/>
    </w:p>
    <w:p w14:paraId="20047518" w14:textId="77777777" w:rsidR="00A75182" w:rsidRPr="009B0C15" w:rsidRDefault="00A75182" w:rsidP="009B0C15">
      <w:pPr>
        <w:tabs>
          <w:tab w:val="left" w:pos="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 xml:space="preserve">Předmět plnění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60CD236" w14:textId="77777777" w:rsidR="00A75182" w:rsidRPr="009B0C15" w:rsidRDefault="00A75182" w:rsidP="009B0C15">
      <w:pPr>
        <w:pStyle w:val="Zkladntextodsazen2"/>
        <w:spacing w:after="0"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14:paraId="402D45C2" w14:textId="6473652A" w:rsidR="009761C7" w:rsidRDefault="00A042B7" w:rsidP="00B06601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2" w:name="_Ref63563030"/>
      <w:r w:rsidRPr="009B0C15">
        <w:rPr>
          <w:rFonts w:ascii="Arial" w:hAnsi="Arial" w:cs="Arial"/>
          <w:sz w:val="22"/>
          <w:szCs w:val="22"/>
        </w:rPr>
        <w:t>P</w:t>
      </w:r>
      <w:r w:rsidR="001D4F5E">
        <w:rPr>
          <w:rFonts w:ascii="Arial" w:hAnsi="Arial" w:cs="Arial"/>
          <w:sz w:val="22"/>
          <w:szCs w:val="22"/>
        </w:rPr>
        <w:t xml:space="preserve">rodávající se zavazuje </w:t>
      </w:r>
      <w:r w:rsidR="00940865">
        <w:rPr>
          <w:rFonts w:ascii="Arial" w:hAnsi="Arial" w:cs="Arial"/>
          <w:sz w:val="22"/>
          <w:szCs w:val="22"/>
        </w:rPr>
        <w:t xml:space="preserve">za podmínek stanovených v této Smlouvě </w:t>
      </w:r>
      <w:r w:rsidR="001D4F5E">
        <w:rPr>
          <w:rFonts w:ascii="Arial" w:hAnsi="Arial" w:cs="Arial"/>
          <w:sz w:val="22"/>
          <w:szCs w:val="22"/>
        </w:rPr>
        <w:t xml:space="preserve">kupujícímu </w:t>
      </w:r>
      <w:r w:rsidR="00940865">
        <w:rPr>
          <w:rFonts w:ascii="Arial" w:hAnsi="Arial" w:cs="Arial"/>
          <w:sz w:val="22"/>
          <w:szCs w:val="22"/>
        </w:rPr>
        <w:t xml:space="preserve">na základě jeho objednávek dodávat </w:t>
      </w:r>
      <w:r w:rsidR="001D4F5E">
        <w:rPr>
          <w:rFonts w:ascii="Arial" w:hAnsi="Arial" w:cs="Arial"/>
          <w:sz w:val="22"/>
          <w:szCs w:val="22"/>
        </w:rPr>
        <w:t>movit</w:t>
      </w:r>
      <w:r w:rsidR="00940865">
        <w:rPr>
          <w:rFonts w:ascii="Arial" w:hAnsi="Arial" w:cs="Arial"/>
          <w:sz w:val="22"/>
          <w:szCs w:val="22"/>
        </w:rPr>
        <w:t>é</w:t>
      </w:r>
      <w:r w:rsidR="001D4F5E">
        <w:rPr>
          <w:rFonts w:ascii="Arial" w:hAnsi="Arial" w:cs="Arial"/>
          <w:sz w:val="22"/>
          <w:szCs w:val="22"/>
        </w:rPr>
        <w:t xml:space="preserve"> </w:t>
      </w:r>
      <w:r w:rsidR="001D4F5E" w:rsidRPr="001D4F5E">
        <w:rPr>
          <w:rFonts w:ascii="Arial" w:hAnsi="Arial" w:cs="Arial"/>
          <w:sz w:val="22"/>
          <w:szCs w:val="22"/>
        </w:rPr>
        <w:t>věc</w:t>
      </w:r>
      <w:r w:rsidR="00940865">
        <w:rPr>
          <w:rFonts w:ascii="Arial" w:hAnsi="Arial" w:cs="Arial"/>
          <w:sz w:val="22"/>
          <w:szCs w:val="22"/>
        </w:rPr>
        <w:t>i</w:t>
      </w:r>
      <w:r w:rsidR="001D4F5E">
        <w:rPr>
          <w:rFonts w:ascii="Arial" w:hAnsi="Arial" w:cs="Arial"/>
          <w:sz w:val="22"/>
          <w:szCs w:val="22"/>
        </w:rPr>
        <w:t xml:space="preserve"> specifikovan</w:t>
      </w:r>
      <w:r w:rsidR="00940865">
        <w:rPr>
          <w:rFonts w:ascii="Arial" w:hAnsi="Arial" w:cs="Arial"/>
          <w:sz w:val="22"/>
          <w:szCs w:val="22"/>
        </w:rPr>
        <w:t>é</w:t>
      </w:r>
      <w:r w:rsidR="006E5ECA">
        <w:rPr>
          <w:rFonts w:ascii="Arial" w:hAnsi="Arial" w:cs="Arial"/>
          <w:sz w:val="22"/>
          <w:szCs w:val="22"/>
        </w:rPr>
        <w:t xml:space="preserve"> v položkovém seznamu, který tvoří</w:t>
      </w:r>
      <w:r w:rsidR="001D4F5E">
        <w:rPr>
          <w:rFonts w:ascii="Arial" w:hAnsi="Arial" w:cs="Arial"/>
          <w:sz w:val="22"/>
          <w:szCs w:val="22"/>
        </w:rPr>
        <w:t xml:space="preserve"> </w:t>
      </w:r>
      <w:r w:rsidR="001D4F5E" w:rsidRPr="0006403C">
        <w:rPr>
          <w:rFonts w:ascii="Arial" w:hAnsi="Arial" w:cs="Arial"/>
          <w:sz w:val="22"/>
          <w:szCs w:val="22"/>
        </w:rPr>
        <w:t>Přílo</w:t>
      </w:r>
      <w:r w:rsidR="006E5ECA" w:rsidRPr="0006403C">
        <w:rPr>
          <w:rFonts w:ascii="Arial" w:hAnsi="Arial" w:cs="Arial"/>
          <w:sz w:val="22"/>
          <w:szCs w:val="22"/>
        </w:rPr>
        <w:t xml:space="preserve">hu </w:t>
      </w:r>
      <w:r w:rsidR="001D4F5E" w:rsidRPr="0006403C">
        <w:rPr>
          <w:rFonts w:ascii="Arial" w:hAnsi="Arial" w:cs="Arial"/>
          <w:sz w:val="22"/>
          <w:szCs w:val="22"/>
        </w:rPr>
        <w:t>č. 1</w:t>
      </w:r>
      <w:r w:rsidR="001D4F5E">
        <w:rPr>
          <w:rFonts w:ascii="Arial" w:hAnsi="Arial" w:cs="Arial"/>
          <w:sz w:val="22"/>
          <w:szCs w:val="22"/>
        </w:rPr>
        <w:t xml:space="preserve"> této </w:t>
      </w:r>
      <w:r w:rsidR="00940865">
        <w:rPr>
          <w:rFonts w:ascii="Arial" w:hAnsi="Arial" w:cs="Arial"/>
          <w:sz w:val="22"/>
          <w:szCs w:val="22"/>
        </w:rPr>
        <w:t>S</w:t>
      </w:r>
      <w:r w:rsidR="001D4F5E">
        <w:rPr>
          <w:rFonts w:ascii="Arial" w:hAnsi="Arial" w:cs="Arial"/>
          <w:sz w:val="22"/>
          <w:szCs w:val="22"/>
        </w:rPr>
        <w:t>mlouvy</w:t>
      </w:r>
      <w:r w:rsidR="00940865">
        <w:rPr>
          <w:rFonts w:ascii="Arial" w:hAnsi="Arial" w:cs="Arial"/>
          <w:sz w:val="22"/>
          <w:szCs w:val="22"/>
        </w:rPr>
        <w:t xml:space="preserve"> (dále jen </w:t>
      </w:r>
      <w:r w:rsidR="00940865" w:rsidRPr="00940865">
        <w:rPr>
          <w:rFonts w:ascii="Arial" w:hAnsi="Arial" w:cs="Arial"/>
          <w:b/>
          <w:sz w:val="22"/>
          <w:szCs w:val="22"/>
        </w:rPr>
        <w:t>„zboží“</w:t>
      </w:r>
      <w:r w:rsidR="00940865">
        <w:rPr>
          <w:rFonts w:ascii="Arial" w:hAnsi="Arial" w:cs="Arial"/>
          <w:sz w:val="22"/>
          <w:szCs w:val="22"/>
        </w:rPr>
        <w:t>)</w:t>
      </w:r>
      <w:r w:rsidR="001D4F5E" w:rsidRPr="001D4F5E">
        <w:rPr>
          <w:rFonts w:ascii="Arial" w:hAnsi="Arial" w:cs="Arial"/>
          <w:sz w:val="22"/>
          <w:szCs w:val="22"/>
        </w:rPr>
        <w:t>, a</w:t>
      </w:r>
      <w:r w:rsidR="00940865">
        <w:rPr>
          <w:rFonts w:ascii="Arial" w:hAnsi="Arial" w:cs="Arial"/>
          <w:sz w:val="22"/>
          <w:szCs w:val="22"/>
        </w:rPr>
        <w:t> </w:t>
      </w:r>
      <w:r w:rsidR="001D4F5E" w:rsidRPr="001D4F5E">
        <w:rPr>
          <w:rFonts w:ascii="Arial" w:hAnsi="Arial" w:cs="Arial"/>
          <w:sz w:val="22"/>
          <w:szCs w:val="22"/>
        </w:rPr>
        <w:t>umožn</w:t>
      </w:r>
      <w:r w:rsidR="009C0D54">
        <w:rPr>
          <w:rFonts w:ascii="Arial" w:hAnsi="Arial" w:cs="Arial"/>
          <w:sz w:val="22"/>
          <w:szCs w:val="22"/>
        </w:rPr>
        <w:t>it</w:t>
      </w:r>
      <w:r w:rsidR="001D4F5E" w:rsidRPr="001D4F5E">
        <w:rPr>
          <w:rFonts w:ascii="Arial" w:hAnsi="Arial" w:cs="Arial"/>
          <w:sz w:val="22"/>
          <w:szCs w:val="22"/>
        </w:rPr>
        <w:t xml:space="preserve"> </w:t>
      </w:r>
      <w:r w:rsidR="00940865">
        <w:rPr>
          <w:rFonts w:ascii="Arial" w:hAnsi="Arial" w:cs="Arial"/>
          <w:sz w:val="22"/>
          <w:szCs w:val="22"/>
        </w:rPr>
        <w:t>kupujícímu</w:t>
      </w:r>
      <w:r w:rsidR="001D4F5E" w:rsidRPr="001D4F5E">
        <w:rPr>
          <w:rFonts w:ascii="Arial" w:hAnsi="Arial" w:cs="Arial"/>
          <w:sz w:val="22"/>
          <w:szCs w:val="22"/>
        </w:rPr>
        <w:t xml:space="preserve"> nabýt vlastnické právo k</w:t>
      </w:r>
      <w:r w:rsidR="00940865">
        <w:rPr>
          <w:rFonts w:ascii="Arial" w:hAnsi="Arial" w:cs="Arial"/>
          <w:sz w:val="22"/>
          <w:szCs w:val="22"/>
        </w:rPr>
        <w:t> objednanému zboží</w:t>
      </w:r>
      <w:r w:rsidR="00B63943">
        <w:rPr>
          <w:rFonts w:ascii="Arial" w:hAnsi="Arial" w:cs="Arial"/>
          <w:sz w:val="22"/>
          <w:szCs w:val="22"/>
        </w:rPr>
        <w:t>. K</w:t>
      </w:r>
      <w:r w:rsidR="001D4F5E" w:rsidRPr="001D4F5E">
        <w:rPr>
          <w:rFonts w:ascii="Arial" w:hAnsi="Arial" w:cs="Arial"/>
          <w:sz w:val="22"/>
          <w:szCs w:val="22"/>
        </w:rPr>
        <w:t xml:space="preserve">upující se zavazuje </w:t>
      </w:r>
      <w:r w:rsidR="00940865">
        <w:rPr>
          <w:rFonts w:ascii="Arial" w:hAnsi="Arial" w:cs="Arial"/>
          <w:sz w:val="22"/>
          <w:szCs w:val="22"/>
        </w:rPr>
        <w:t>objednané zboží</w:t>
      </w:r>
      <w:r w:rsidR="001D4F5E" w:rsidRPr="001D4F5E">
        <w:rPr>
          <w:rFonts w:ascii="Arial" w:hAnsi="Arial" w:cs="Arial"/>
          <w:sz w:val="22"/>
          <w:szCs w:val="22"/>
        </w:rPr>
        <w:t xml:space="preserve"> </w:t>
      </w:r>
      <w:r w:rsidR="009C0D54">
        <w:rPr>
          <w:rFonts w:ascii="Arial" w:hAnsi="Arial" w:cs="Arial"/>
          <w:sz w:val="22"/>
          <w:szCs w:val="22"/>
        </w:rPr>
        <w:t xml:space="preserve">od prodávajícího </w:t>
      </w:r>
      <w:r w:rsidR="001D4F5E" w:rsidRPr="001D4F5E">
        <w:rPr>
          <w:rFonts w:ascii="Arial" w:hAnsi="Arial" w:cs="Arial"/>
          <w:sz w:val="22"/>
          <w:szCs w:val="22"/>
        </w:rPr>
        <w:t>přev</w:t>
      </w:r>
      <w:r w:rsidR="00940865">
        <w:rPr>
          <w:rFonts w:ascii="Arial" w:hAnsi="Arial" w:cs="Arial"/>
          <w:sz w:val="22"/>
          <w:szCs w:val="22"/>
        </w:rPr>
        <w:t>zít</w:t>
      </w:r>
      <w:r w:rsidR="001D4F5E" w:rsidRPr="001D4F5E">
        <w:rPr>
          <w:rFonts w:ascii="Arial" w:hAnsi="Arial" w:cs="Arial"/>
          <w:sz w:val="22"/>
          <w:szCs w:val="22"/>
        </w:rPr>
        <w:t xml:space="preserve"> a zaplat</w:t>
      </w:r>
      <w:r w:rsidR="00940865">
        <w:rPr>
          <w:rFonts w:ascii="Arial" w:hAnsi="Arial" w:cs="Arial"/>
          <w:sz w:val="22"/>
          <w:szCs w:val="22"/>
        </w:rPr>
        <w:t>it</w:t>
      </w:r>
      <w:r w:rsidR="001D4F5E" w:rsidRPr="001D4F5E">
        <w:rPr>
          <w:rFonts w:ascii="Arial" w:hAnsi="Arial" w:cs="Arial"/>
          <w:sz w:val="22"/>
          <w:szCs w:val="22"/>
        </w:rPr>
        <w:t xml:space="preserve"> prodávajícímu kupní cenu</w:t>
      </w:r>
      <w:r w:rsidR="00B63943">
        <w:rPr>
          <w:rFonts w:ascii="Arial" w:hAnsi="Arial" w:cs="Arial"/>
          <w:sz w:val="22"/>
          <w:szCs w:val="22"/>
        </w:rPr>
        <w:t xml:space="preserve"> dle čl. </w:t>
      </w:r>
      <w:r w:rsidR="00F7171F" w:rsidRPr="00EB580D">
        <w:rPr>
          <w:rFonts w:ascii="Arial" w:hAnsi="Arial" w:cs="Arial"/>
          <w:sz w:val="22"/>
          <w:szCs w:val="22"/>
        </w:rPr>
        <w:t>IV.</w:t>
      </w:r>
      <w:r w:rsidR="00B63943">
        <w:rPr>
          <w:rFonts w:ascii="Arial" w:hAnsi="Arial" w:cs="Arial"/>
          <w:sz w:val="22"/>
          <w:szCs w:val="22"/>
        </w:rPr>
        <w:t xml:space="preserve"> této </w:t>
      </w:r>
      <w:r w:rsidR="009C0D54">
        <w:rPr>
          <w:rFonts w:ascii="Arial" w:hAnsi="Arial" w:cs="Arial"/>
          <w:sz w:val="22"/>
          <w:szCs w:val="22"/>
        </w:rPr>
        <w:t>S</w:t>
      </w:r>
      <w:r w:rsidR="00B63943">
        <w:rPr>
          <w:rFonts w:ascii="Arial" w:hAnsi="Arial" w:cs="Arial"/>
          <w:sz w:val="22"/>
          <w:szCs w:val="22"/>
        </w:rPr>
        <w:t>mlouvy</w:t>
      </w:r>
      <w:r w:rsidR="001D4F5E" w:rsidRPr="001D4F5E">
        <w:rPr>
          <w:rFonts w:ascii="Arial" w:hAnsi="Arial" w:cs="Arial"/>
          <w:sz w:val="22"/>
          <w:szCs w:val="22"/>
        </w:rPr>
        <w:t>.</w:t>
      </w:r>
    </w:p>
    <w:p w14:paraId="2BC3B4B0" w14:textId="77777777" w:rsidR="00074E13" w:rsidRDefault="00074E13" w:rsidP="009C0D54">
      <w:pPr>
        <w:ind w:left="567" w:hanging="567"/>
        <w:jc w:val="both"/>
        <w:rPr>
          <w:rFonts w:ascii="Arial" w:hAnsi="Arial" w:cs="Arial"/>
        </w:rPr>
      </w:pPr>
    </w:p>
    <w:p w14:paraId="41B23902" w14:textId="6D0BA0F6" w:rsidR="00F11FD7" w:rsidRDefault="009C0D54" w:rsidP="00B06601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1FD7">
        <w:rPr>
          <w:rFonts w:ascii="Arial" w:hAnsi="Arial" w:cs="Arial"/>
          <w:sz w:val="22"/>
          <w:szCs w:val="22"/>
        </w:rPr>
        <w:t>Zboží</w:t>
      </w:r>
      <w:r w:rsidR="00074E13" w:rsidRPr="00F11FD7">
        <w:rPr>
          <w:rFonts w:ascii="Arial" w:hAnsi="Arial" w:cs="Arial"/>
          <w:sz w:val="22"/>
          <w:szCs w:val="22"/>
        </w:rPr>
        <w:t xml:space="preserve"> bud</w:t>
      </w:r>
      <w:r w:rsidRPr="00F11FD7">
        <w:rPr>
          <w:rFonts w:ascii="Arial" w:hAnsi="Arial" w:cs="Arial"/>
          <w:sz w:val="22"/>
          <w:szCs w:val="22"/>
        </w:rPr>
        <w:t>e</w:t>
      </w:r>
      <w:r w:rsidR="00074E13" w:rsidRPr="00F11FD7">
        <w:rPr>
          <w:rFonts w:ascii="Arial" w:hAnsi="Arial" w:cs="Arial"/>
          <w:sz w:val="22"/>
          <w:szCs w:val="22"/>
        </w:rPr>
        <w:t xml:space="preserve"> </w:t>
      </w:r>
      <w:r w:rsidRPr="00F11FD7">
        <w:rPr>
          <w:rFonts w:ascii="Arial" w:hAnsi="Arial" w:cs="Arial"/>
          <w:sz w:val="22"/>
          <w:szCs w:val="22"/>
        </w:rPr>
        <w:t>k</w:t>
      </w:r>
      <w:r w:rsidR="00074E13" w:rsidRPr="00F11FD7">
        <w:rPr>
          <w:rFonts w:ascii="Arial" w:hAnsi="Arial" w:cs="Arial"/>
          <w:sz w:val="22"/>
          <w:szCs w:val="22"/>
        </w:rPr>
        <w:t>upujícímu dodáván</w:t>
      </w:r>
      <w:r w:rsidRPr="00F11FD7">
        <w:rPr>
          <w:rFonts w:ascii="Arial" w:hAnsi="Arial" w:cs="Arial"/>
          <w:sz w:val="22"/>
          <w:szCs w:val="22"/>
        </w:rPr>
        <w:t>o</w:t>
      </w:r>
      <w:r w:rsidR="00074E13" w:rsidRPr="00F11FD7">
        <w:rPr>
          <w:rFonts w:ascii="Arial" w:hAnsi="Arial" w:cs="Arial"/>
          <w:sz w:val="22"/>
          <w:szCs w:val="22"/>
        </w:rPr>
        <w:t xml:space="preserve"> na základě jednotlivých objednávek </w:t>
      </w:r>
      <w:r w:rsidRPr="00F11FD7">
        <w:rPr>
          <w:rFonts w:ascii="Arial" w:hAnsi="Arial" w:cs="Arial"/>
          <w:sz w:val="22"/>
          <w:szCs w:val="22"/>
        </w:rPr>
        <w:t>k</w:t>
      </w:r>
      <w:r w:rsidR="00074E13" w:rsidRPr="00F11FD7">
        <w:rPr>
          <w:rFonts w:ascii="Arial" w:hAnsi="Arial" w:cs="Arial"/>
          <w:sz w:val="22"/>
          <w:szCs w:val="22"/>
        </w:rPr>
        <w:t xml:space="preserve">upujícího potvrzených </w:t>
      </w:r>
      <w:r w:rsidRPr="00F11FD7">
        <w:rPr>
          <w:rFonts w:ascii="Arial" w:hAnsi="Arial" w:cs="Arial"/>
          <w:sz w:val="22"/>
          <w:szCs w:val="22"/>
        </w:rPr>
        <w:t>p</w:t>
      </w:r>
      <w:r w:rsidR="00074E13" w:rsidRPr="00F11FD7">
        <w:rPr>
          <w:rFonts w:ascii="Arial" w:hAnsi="Arial" w:cs="Arial"/>
          <w:sz w:val="22"/>
          <w:szCs w:val="22"/>
        </w:rPr>
        <w:t>rodávajícím dle této Smlouvy.</w:t>
      </w:r>
      <w:r w:rsidR="00F11FD7" w:rsidRPr="00F11FD7">
        <w:rPr>
          <w:rFonts w:ascii="Arial" w:hAnsi="Arial" w:cs="Arial"/>
          <w:sz w:val="22"/>
          <w:szCs w:val="22"/>
        </w:rPr>
        <w:t xml:space="preserve"> V objednávce je kupující povinen uvést zejména druh a množství objednávaného zboží</w:t>
      </w:r>
      <w:r w:rsidR="00C16AC1">
        <w:rPr>
          <w:rFonts w:ascii="Arial" w:hAnsi="Arial" w:cs="Arial"/>
          <w:sz w:val="22"/>
          <w:szCs w:val="22"/>
        </w:rPr>
        <w:t>, termín</w:t>
      </w:r>
      <w:r w:rsidR="005D3A1B">
        <w:rPr>
          <w:rFonts w:ascii="Arial" w:hAnsi="Arial" w:cs="Arial"/>
          <w:sz w:val="22"/>
          <w:szCs w:val="22"/>
        </w:rPr>
        <w:t xml:space="preserve"> a</w:t>
      </w:r>
      <w:r w:rsidR="00F11FD7" w:rsidRPr="00F11FD7">
        <w:rPr>
          <w:rFonts w:ascii="Arial" w:hAnsi="Arial" w:cs="Arial"/>
          <w:sz w:val="22"/>
          <w:szCs w:val="22"/>
        </w:rPr>
        <w:t xml:space="preserve"> adresu dodání. Objednávku může kupující provést pouze</w:t>
      </w:r>
      <w:r w:rsidR="00C16AC1">
        <w:rPr>
          <w:rFonts w:ascii="Arial" w:hAnsi="Arial" w:cs="Arial"/>
          <w:sz w:val="22"/>
          <w:szCs w:val="22"/>
        </w:rPr>
        <w:t xml:space="preserve"> </w:t>
      </w:r>
      <w:r w:rsidR="00F11FD7" w:rsidRPr="00F11FD7">
        <w:rPr>
          <w:rFonts w:ascii="Arial" w:hAnsi="Arial" w:cs="Arial"/>
          <w:sz w:val="22"/>
          <w:szCs w:val="22"/>
        </w:rPr>
        <w:t xml:space="preserve">e-mailem na adresu </w:t>
      </w:r>
      <w:r w:rsidR="00F11FD7" w:rsidRPr="00F11FD7">
        <w:rPr>
          <w:rFonts w:ascii="Arial" w:hAnsi="Arial" w:cs="Arial"/>
          <w:sz w:val="22"/>
          <w:szCs w:val="22"/>
          <w:highlight w:val="yellow"/>
        </w:rPr>
        <w:t>(doplní dodavatel)</w:t>
      </w:r>
      <w:r w:rsidR="00F11FD7" w:rsidRPr="00F11FD7">
        <w:rPr>
          <w:rFonts w:ascii="Arial" w:hAnsi="Arial" w:cs="Arial"/>
          <w:sz w:val="22"/>
          <w:szCs w:val="22"/>
        </w:rPr>
        <w:t>.</w:t>
      </w:r>
      <w:r w:rsidR="009D667C" w:rsidRPr="009D667C">
        <w:rPr>
          <w:rFonts w:ascii="Arial" w:hAnsi="Arial" w:cs="Arial"/>
          <w:sz w:val="22"/>
          <w:szCs w:val="22"/>
        </w:rPr>
        <w:t xml:space="preserve"> </w:t>
      </w:r>
      <w:r w:rsidR="009D667C">
        <w:rPr>
          <w:rFonts w:ascii="Arial" w:hAnsi="Arial" w:cs="Arial"/>
          <w:sz w:val="22"/>
          <w:szCs w:val="22"/>
        </w:rPr>
        <w:t>V případě pochybností se objednávka považuje za</w:t>
      </w:r>
      <w:r w:rsidR="005D3A1B">
        <w:rPr>
          <w:rFonts w:ascii="Arial" w:hAnsi="Arial" w:cs="Arial"/>
          <w:sz w:val="22"/>
          <w:szCs w:val="22"/>
        </w:rPr>
        <w:t> </w:t>
      </w:r>
      <w:r w:rsidR="009D667C">
        <w:rPr>
          <w:rFonts w:ascii="Arial" w:hAnsi="Arial" w:cs="Arial"/>
          <w:sz w:val="22"/>
          <w:szCs w:val="22"/>
        </w:rPr>
        <w:t>doručenou třetím dnem po odeslání.</w:t>
      </w:r>
    </w:p>
    <w:p w14:paraId="1514FE62" w14:textId="77777777" w:rsidR="00F11FD7" w:rsidRDefault="00F11FD7" w:rsidP="00F11FD7">
      <w:pPr>
        <w:pStyle w:val="Odstavecseseznamem"/>
        <w:spacing w:after="0" w:line="240" w:lineRule="auto"/>
        <w:rPr>
          <w:rFonts w:ascii="Arial" w:hAnsi="Arial" w:cs="Arial"/>
        </w:rPr>
      </w:pPr>
    </w:p>
    <w:p w14:paraId="67069AD2" w14:textId="4C12876B" w:rsidR="00F11FD7" w:rsidRPr="009D667C" w:rsidRDefault="00F11FD7" w:rsidP="00B06601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1FD7">
        <w:rPr>
          <w:rFonts w:ascii="Arial" w:hAnsi="Arial" w:cs="Arial"/>
          <w:sz w:val="22"/>
          <w:szCs w:val="22"/>
        </w:rPr>
        <w:t>Kupující je oprávněn objednávku učiněnou vůči prodávajícímu jednostranně zrušit pouze do</w:t>
      </w:r>
      <w:r w:rsidR="009D667C">
        <w:rPr>
          <w:rFonts w:ascii="Arial" w:hAnsi="Arial" w:cs="Arial"/>
          <w:sz w:val="22"/>
          <w:szCs w:val="22"/>
        </w:rPr>
        <w:t> </w:t>
      </w:r>
      <w:r w:rsidRPr="00F11FD7">
        <w:rPr>
          <w:rFonts w:ascii="Arial" w:hAnsi="Arial" w:cs="Arial"/>
          <w:sz w:val="22"/>
          <w:szCs w:val="22"/>
        </w:rPr>
        <w:t>okamžiku potvrzení objednávky ze strany prodávajícího.</w:t>
      </w:r>
      <w:r w:rsidR="009D667C">
        <w:rPr>
          <w:rFonts w:ascii="Arial" w:hAnsi="Arial" w:cs="Arial"/>
          <w:sz w:val="22"/>
          <w:szCs w:val="22"/>
        </w:rPr>
        <w:t xml:space="preserve"> </w:t>
      </w:r>
      <w:r w:rsidRPr="009D667C">
        <w:rPr>
          <w:rFonts w:ascii="Arial" w:hAnsi="Arial" w:cs="Arial"/>
          <w:sz w:val="22"/>
          <w:szCs w:val="22"/>
        </w:rPr>
        <w:t>Objednávka je pro obě smluvní strany závazná okamžikem jejího potvrzení ze strany prodávajícího, a to e-mailem na adresu</w:t>
      </w:r>
      <w:r w:rsidR="00AF4380">
        <w:rPr>
          <w:rFonts w:ascii="Arial" w:hAnsi="Arial" w:cs="Arial"/>
          <w:sz w:val="22"/>
          <w:szCs w:val="22"/>
        </w:rPr>
        <w:t>,</w:t>
      </w:r>
      <w:r w:rsidRPr="009D667C">
        <w:rPr>
          <w:rFonts w:ascii="Arial" w:hAnsi="Arial" w:cs="Arial"/>
          <w:sz w:val="22"/>
          <w:szCs w:val="22"/>
        </w:rPr>
        <w:t xml:space="preserve"> </w:t>
      </w:r>
      <w:r w:rsidR="00A1599A">
        <w:rPr>
          <w:rFonts w:ascii="Arial" w:hAnsi="Arial" w:cs="Arial"/>
          <w:sz w:val="22"/>
          <w:szCs w:val="22"/>
        </w:rPr>
        <w:t>ze které byla objednávka odeslána.</w:t>
      </w:r>
      <w:r w:rsidR="00A1599A" w:rsidRPr="009D667C">
        <w:rPr>
          <w:rFonts w:ascii="Arial" w:hAnsi="Arial" w:cs="Arial"/>
          <w:sz w:val="22"/>
          <w:szCs w:val="22"/>
        </w:rPr>
        <w:t xml:space="preserve"> </w:t>
      </w:r>
      <w:r w:rsidR="009D667C" w:rsidRPr="009D667C">
        <w:rPr>
          <w:rFonts w:ascii="Arial" w:hAnsi="Arial" w:cs="Arial"/>
          <w:sz w:val="22"/>
          <w:szCs w:val="22"/>
        </w:rPr>
        <w:t>Prodávající se zavazuje potvrdit objednávku nejpozději do dvou pracovních dnů od</w:t>
      </w:r>
      <w:r w:rsidR="00C16AC1">
        <w:rPr>
          <w:rFonts w:ascii="Arial" w:hAnsi="Arial" w:cs="Arial"/>
          <w:sz w:val="22"/>
          <w:szCs w:val="22"/>
        </w:rPr>
        <w:t> </w:t>
      </w:r>
      <w:r w:rsidR="009D667C" w:rsidRPr="009D667C">
        <w:rPr>
          <w:rFonts w:ascii="Arial" w:hAnsi="Arial" w:cs="Arial"/>
          <w:sz w:val="22"/>
          <w:szCs w:val="22"/>
        </w:rPr>
        <w:t>doručení objednávky</w:t>
      </w:r>
      <w:r w:rsidR="009D667C">
        <w:rPr>
          <w:rFonts w:ascii="Arial" w:hAnsi="Arial" w:cs="Arial"/>
          <w:sz w:val="22"/>
          <w:szCs w:val="22"/>
        </w:rPr>
        <w:t xml:space="preserve"> v případě, že objednávka má všechny náležitosti nezbytné k poskytnutí plnění dle této Smlouvy</w:t>
      </w:r>
      <w:r w:rsidR="009D667C" w:rsidRPr="009D667C">
        <w:rPr>
          <w:rFonts w:ascii="Arial" w:hAnsi="Arial" w:cs="Arial"/>
          <w:sz w:val="22"/>
          <w:szCs w:val="22"/>
        </w:rPr>
        <w:t>.</w:t>
      </w:r>
      <w:r w:rsidR="009D667C">
        <w:rPr>
          <w:rFonts w:ascii="Arial" w:hAnsi="Arial" w:cs="Arial"/>
          <w:sz w:val="22"/>
          <w:szCs w:val="22"/>
        </w:rPr>
        <w:t xml:space="preserve"> V případě, že prodávající objednávku ve stanovené lhůtě nepotvrdí, ani nevyzve kupujícího</w:t>
      </w:r>
      <w:r w:rsidR="009D667C" w:rsidRPr="009D667C">
        <w:rPr>
          <w:rFonts w:ascii="Arial" w:hAnsi="Arial" w:cs="Arial"/>
          <w:sz w:val="22"/>
          <w:szCs w:val="22"/>
        </w:rPr>
        <w:t xml:space="preserve"> </w:t>
      </w:r>
      <w:r w:rsidR="009D667C">
        <w:rPr>
          <w:rFonts w:ascii="Arial" w:hAnsi="Arial" w:cs="Arial"/>
          <w:sz w:val="22"/>
          <w:szCs w:val="22"/>
        </w:rPr>
        <w:t>k doplnění objednávky, považuje se uplynutím lhůty pro potvrzení objednávky dle tohoto odstavce objednávka za potvrzenou.</w:t>
      </w:r>
    </w:p>
    <w:p w14:paraId="6FEB2746" w14:textId="77777777" w:rsidR="00074E13" w:rsidRPr="00AE5151" w:rsidRDefault="00074E13" w:rsidP="00AE5151">
      <w:pPr>
        <w:rPr>
          <w:rFonts w:ascii="Arial" w:hAnsi="Arial" w:cs="Arial"/>
        </w:rPr>
      </w:pPr>
    </w:p>
    <w:p w14:paraId="2EDCFAC3" w14:textId="43D13D18" w:rsidR="00074E13" w:rsidRPr="004B4FA0" w:rsidRDefault="00074E13" w:rsidP="00B06601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</w:rPr>
      </w:pPr>
      <w:r w:rsidRPr="009C0D54">
        <w:rPr>
          <w:rFonts w:ascii="Arial" w:hAnsi="Arial" w:cs="Arial"/>
          <w:sz w:val="22"/>
        </w:rPr>
        <w:t xml:space="preserve">Vlastnické právo ke </w:t>
      </w:r>
      <w:r w:rsidR="004B4FA0">
        <w:rPr>
          <w:rFonts w:ascii="Arial" w:hAnsi="Arial" w:cs="Arial"/>
          <w:sz w:val="22"/>
        </w:rPr>
        <w:t>z</w:t>
      </w:r>
      <w:r w:rsidRPr="009C0D54">
        <w:rPr>
          <w:rFonts w:ascii="Arial" w:hAnsi="Arial" w:cs="Arial"/>
          <w:sz w:val="22"/>
        </w:rPr>
        <w:t xml:space="preserve">boží </w:t>
      </w:r>
      <w:r w:rsidR="004B4FA0">
        <w:rPr>
          <w:rFonts w:ascii="Arial" w:hAnsi="Arial" w:cs="Arial"/>
          <w:sz w:val="22"/>
        </w:rPr>
        <w:t>a n</w:t>
      </w:r>
      <w:r w:rsidR="004B4FA0" w:rsidRPr="009C0D54">
        <w:rPr>
          <w:rFonts w:ascii="Arial" w:hAnsi="Arial" w:cs="Arial"/>
          <w:sz w:val="22"/>
        </w:rPr>
        <w:t xml:space="preserve">ebezpečí škody na </w:t>
      </w:r>
      <w:r w:rsidR="004B4FA0">
        <w:rPr>
          <w:rFonts w:ascii="Arial" w:hAnsi="Arial" w:cs="Arial"/>
          <w:sz w:val="22"/>
        </w:rPr>
        <w:t>z</w:t>
      </w:r>
      <w:r w:rsidR="004B4FA0" w:rsidRPr="009C0D54">
        <w:rPr>
          <w:rFonts w:ascii="Arial" w:hAnsi="Arial" w:cs="Arial"/>
          <w:sz w:val="22"/>
        </w:rPr>
        <w:t xml:space="preserve">boží </w:t>
      </w:r>
      <w:r w:rsidRPr="009C0D54">
        <w:rPr>
          <w:rFonts w:ascii="Arial" w:hAnsi="Arial" w:cs="Arial"/>
          <w:sz w:val="22"/>
        </w:rPr>
        <w:t xml:space="preserve">přechází na </w:t>
      </w:r>
      <w:r w:rsidR="004B4FA0">
        <w:rPr>
          <w:rFonts w:ascii="Arial" w:hAnsi="Arial" w:cs="Arial"/>
          <w:sz w:val="22"/>
        </w:rPr>
        <w:t>k</w:t>
      </w:r>
      <w:r w:rsidRPr="009C0D54">
        <w:rPr>
          <w:rFonts w:ascii="Arial" w:hAnsi="Arial" w:cs="Arial"/>
          <w:sz w:val="22"/>
        </w:rPr>
        <w:t xml:space="preserve">upujícího okamžikem předání a převzetí </w:t>
      </w:r>
      <w:r w:rsidR="004B4FA0">
        <w:rPr>
          <w:rFonts w:ascii="Arial" w:hAnsi="Arial" w:cs="Arial"/>
          <w:sz w:val="22"/>
        </w:rPr>
        <w:t>z</w:t>
      </w:r>
      <w:r w:rsidRPr="009C0D54">
        <w:rPr>
          <w:rFonts w:ascii="Arial" w:hAnsi="Arial" w:cs="Arial"/>
          <w:sz w:val="22"/>
        </w:rPr>
        <w:t xml:space="preserve">boží. V případě přepravy objednaného </w:t>
      </w:r>
      <w:r w:rsidR="004B4FA0">
        <w:rPr>
          <w:rFonts w:ascii="Arial" w:hAnsi="Arial" w:cs="Arial"/>
          <w:sz w:val="22"/>
        </w:rPr>
        <w:t>z</w:t>
      </w:r>
      <w:r w:rsidRPr="009C0D54">
        <w:rPr>
          <w:rFonts w:ascii="Arial" w:hAnsi="Arial" w:cs="Arial"/>
          <w:sz w:val="22"/>
        </w:rPr>
        <w:t>boží přechází nebezpečí škody na </w:t>
      </w:r>
      <w:r w:rsidR="004B4FA0">
        <w:rPr>
          <w:rFonts w:ascii="Arial" w:hAnsi="Arial" w:cs="Arial"/>
          <w:sz w:val="22"/>
        </w:rPr>
        <w:t>z</w:t>
      </w:r>
      <w:r w:rsidRPr="009C0D54">
        <w:rPr>
          <w:rFonts w:ascii="Arial" w:hAnsi="Arial" w:cs="Arial"/>
          <w:sz w:val="22"/>
        </w:rPr>
        <w:t xml:space="preserve">boží z </w:t>
      </w:r>
      <w:r w:rsidR="004B4FA0">
        <w:rPr>
          <w:rFonts w:ascii="Arial" w:hAnsi="Arial" w:cs="Arial"/>
          <w:sz w:val="22"/>
        </w:rPr>
        <w:t>p</w:t>
      </w:r>
      <w:r w:rsidRPr="009C0D54">
        <w:rPr>
          <w:rFonts w:ascii="Arial" w:hAnsi="Arial" w:cs="Arial"/>
          <w:sz w:val="22"/>
        </w:rPr>
        <w:t xml:space="preserve">rodávajícího na </w:t>
      </w:r>
      <w:r w:rsidR="004B4FA0">
        <w:rPr>
          <w:rFonts w:ascii="Arial" w:hAnsi="Arial" w:cs="Arial"/>
          <w:sz w:val="22"/>
        </w:rPr>
        <w:t>k</w:t>
      </w:r>
      <w:r w:rsidRPr="009C0D54">
        <w:rPr>
          <w:rFonts w:ascii="Arial" w:hAnsi="Arial" w:cs="Arial"/>
          <w:sz w:val="22"/>
        </w:rPr>
        <w:t xml:space="preserve">upujícího okamžikem jeho </w:t>
      </w:r>
      <w:r w:rsidR="004B4FA0">
        <w:rPr>
          <w:rFonts w:ascii="Arial" w:hAnsi="Arial" w:cs="Arial"/>
          <w:sz w:val="22"/>
        </w:rPr>
        <w:t>doručení kupujícímu</w:t>
      </w:r>
      <w:r w:rsidRPr="009C0D54">
        <w:rPr>
          <w:rFonts w:ascii="Arial" w:hAnsi="Arial" w:cs="Arial"/>
          <w:sz w:val="22"/>
        </w:rPr>
        <w:t xml:space="preserve"> </w:t>
      </w:r>
      <w:r w:rsidR="004B4FA0">
        <w:rPr>
          <w:rFonts w:ascii="Arial" w:hAnsi="Arial" w:cs="Arial"/>
          <w:sz w:val="22"/>
        </w:rPr>
        <w:t>na místo plnění</w:t>
      </w:r>
      <w:r w:rsidRPr="009C0D54">
        <w:rPr>
          <w:rFonts w:ascii="Arial" w:hAnsi="Arial" w:cs="Arial"/>
          <w:sz w:val="22"/>
        </w:rPr>
        <w:t>.</w:t>
      </w:r>
    </w:p>
    <w:p w14:paraId="7E089063" w14:textId="77777777" w:rsidR="009761C7" w:rsidRDefault="009761C7" w:rsidP="009761C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CAAA8E" w14:textId="675EDF2E" w:rsidR="009761C7" w:rsidRDefault="00C16AC1" w:rsidP="00B06601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0F1F85" w:rsidRPr="009761C7">
        <w:rPr>
          <w:rFonts w:ascii="Arial" w:hAnsi="Arial" w:cs="Arial"/>
          <w:sz w:val="22"/>
          <w:szCs w:val="22"/>
        </w:rPr>
        <w:t xml:space="preserve"> </w:t>
      </w:r>
      <w:r w:rsidR="009761C7" w:rsidRPr="009761C7">
        <w:rPr>
          <w:rFonts w:ascii="Arial" w:hAnsi="Arial" w:cs="Arial"/>
          <w:sz w:val="22"/>
          <w:szCs w:val="22"/>
        </w:rPr>
        <w:t xml:space="preserve">prohlašují, že </w:t>
      </w:r>
      <w:r w:rsidR="00D76442">
        <w:rPr>
          <w:rFonts w:ascii="Arial" w:hAnsi="Arial" w:cs="Arial"/>
          <w:sz w:val="22"/>
          <w:szCs w:val="22"/>
        </w:rPr>
        <w:t xml:space="preserve">maximální </w:t>
      </w:r>
      <w:r w:rsidR="009761C7" w:rsidRPr="009761C7">
        <w:rPr>
          <w:rFonts w:ascii="Arial" w:hAnsi="Arial" w:cs="Arial"/>
          <w:sz w:val="22"/>
          <w:szCs w:val="22"/>
        </w:rPr>
        <w:t xml:space="preserve">množství, jakost a další specifikace </w:t>
      </w:r>
      <w:r w:rsidR="00D76442">
        <w:rPr>
          <w:rFonts w:ascii="Arial" w:hAnsi="Arial" w:cs="Arial"/>
          <w:sz w:val="22"/>
          <w:szCs w:val="22"/>
        </w:rPr>
        <w:t>zboží</w:t>
      </w:r>
      <w:r w:rsidR="009761C7" w:rsidRPr="009761C7">
        <w:rPr>
          <w:rFonts w:ascii="Arial" w:hAnsi="Arial" w:cs="Arial"/>
          <w:sz w:val="22"/>
          <w:szCs w:val="22"/>
        </w:rPr>
        <w:t xml:space="preserve"> jsou uvedeny v Příloze č. 1 této </w:t>
      </w:r>
      <w:r w:rsidR="00D76442">
        <w:rPr>
          <w:rFonts w:ascii="Arial" w:hAnsi="Arial" w:cs="Arial"/>
          <w:sz w:val="22"/>
          <w:szCs w:val="22"/>
        </w:rPr>
        <w:t>S</w:t>
      </w:r>
      <w:r w:rsidR="009761C7" w:rsidRPr="009761C7">
        <w:rPr>
          <w:rFonts w:ascii="Arial" w:hAnsi="Arial" w:cs="Arial"/>
          <w:sz w:val="22"/>
          <w:szCs w:val="22"/>
        </w:rPr>
        <w:t>mlouvy</w:t>
      </w:r>
      <w:r w:rsidR="000F1F85" w:rsidRPr="009761C7">
        <w:rPr>
          <w:rFonts w:ascii="Arial" w:hAnsi="Arial" w:cs="Arial"/>
          <w:sz w:val="22"/>
          <w:szCs w:val="22"/>
        </w:rPr>
        <w:t>.</w:t>
      </w:r>
      <w:r w:rsidR="009761C7">
        <w:rPr>
          <w:rFonts w:ascii="Arial" w:hAnsi="Arial" w:cs="Arial"/>
          <w:sz w:val="22"/>
          <w:szCs w:val="22"/>
        </w:rPr>
        <w:t xml:space="preserve"> </w:t>
      </w:r>
      <w:r w:rsidR="009761C7" w:rsidRPr="009761C7">
        <w:rPr>
          <w:rFonts w:ascii="Arial" w:hAnsi="Arial" w:cs="Arial"/>
          <w:sz w:val="22"/>
          <w:szCs w:val="22"/>
        </w:rPr>
        <w:t xml:space="preserve">Prodávající prohlašuje, že specifikace </w:t>
      </w:r>
      <w:r w:rsidR="00D76442">
        <w:rPr>
          <w:rFonts w:ascii="Arial" w:hAnsi="Arial" w:cs="Arial"/>
          <w:sz w:val="22"/>
          <w:szCs w:val="22"/>
        </w:rPr>
        <w:t>zboží</w:t>
      </w:r>
      <w:r w:rsidR="009761C7" w:rsidRPr="009761C7">
        <w:rPr>
          <w:rFonts w:ascii="Arial" w:hAnsi="Arial" w:cs="Arial"/>
          <w:sz w:val="22"/>
          <w:szCs w:val="22"/>
        </w:rPr>
        <w:t xml:space="preserve"> uvedená v Příloze č. 1 této </w:t>
      </w:r>
      <w:r w:rsidR="00D76442">
        <w:rPr>
          <w:rFonts w:ascii="Arial" w:hAnsi="Arial" w:cs="Arial"/>
          <w:sz w:val="22"/>
          <w:szCs w:val="22"/>
        </w:rPr>
        <w:t>S</w:t>
      </w:r>
      <w:r w:rsidR="009761C7" w:rsidRPr="009761C7">
        <w:rPr>
          <w:rFonts w:ascii="Arial" w:hAnsi="Arial" w:cs="Arial"/>
          <w:sz w:val="22"/>
          <w:szCs w:val="22"/>
        </w:rPr>
        <w:t xml:space="preserve">mlouvy je dostatečná k poskytnutí plnění </w:t>
      </w:r>
      <w:r w:rsidR="009761C7">
        <w:rPr>
          <w:rFonts w:ascii="Arial" w:hAnsi="Arial" w:cs="Arial"/>
          <w:sz w:val="22"/>
          <w:szCs w:val="22"/>
        </w:rPr>
        <w:t xml:space="preserve">kupujícímu </w:t>
      </w:r>
      <w:r w:rsidR="009761C7" w:rsidRPr="009761C7">
        <w:rPr>
          <w:rFonts w:ascii="Arial" w:hAnsi="Arial" w:cs="Arial"/>
          <w:sz w:val="22"/>
          <w:szCs w:val="22"/>
        </w:rPr>
        <w:t xml:space="preserve">dle této </w:t>
      </w:r>
      <w:r w:rsidR="00D76442">
        <w:rPr>
          <w:rFonts w:ascii="Arial" w:hAnsi="Arial" w:cs="Arial"/>
          <w:sz w:val="22"/>
          <w:szCs w:val="22"/>
        </w:rPr>
        <w:t>S</w:t>
      </w:r>
      <w:r w:rsidR="009761C7" w:rsidRPr="009761C7">
        <w:rPr>
          <w:rFonts w:ascii="Arial" w:hAnsi="Arial" w:cs="Arial"/>
          <w:sz w:val="22"/>
          <w:szCs w:val="22"/>
        </w:rPr>
        <w:t>mlouvy.</w:t>
      </w:r>
      <w:r w:rsidR="000A4CB9" w:rsidRPr="000A4CB9">
        <w:rPr>
          <w:rFonts w:ascii="Arial" w:hAnsi="Arial" w:cs="Arial"/>
          <w:sz w:val="22"/>
          <w:szCs w:val="22"/>
        </w:rPr>
        <w:t xml:space="preserve"> </w:t>
      </w:r>
      <w:r w:rsidR="000A4CB9">
        <w:rPr>
          <w:rFonts w:ascii="Arial" w:hAnsi="Arial" w:cs="Arial"/>
          <w:sz w:val="22"/>
          <w:szCs w:val="22"/>
        </w:rPr>
        <w:lastRenderedPageBreak/>
        <w:t xml:space="preserve">Nejsou-li v této </w:t>
      </w:r>
      <w:r>
        <w:rPr>
          <w:rFonts w:ascii="Arial" w:hAnsi="Arial" w:cs="Arial"/>
          <w:sz w:val="22"/>
          <w:szCs w:val="22"/>
        </w:rPr>
        <w:t>S</w:t>
      </w:r>
      <w:r w:rsidR="000A4CB9">
        <w:rPr>
          <w:rFonts w:ascii="Arial" w:hAnsi="Arial" w:cs="Arial"/>
          <w:sz w:val="22"/>
          <w:szCs w:val="22"/>
        </w:rPr>
        <w:t xml:space="preserve">mlouvě ujednány zvláštní vlastnosti a jakost </w:t>
      </w:r>
      <w:r w:rsidR="00D76442">
        <w:rPr>
          <w:rFonts w:ascii="Arial" w:hAnsi="Arial" w:cs="Arial"/>
          <w:sz w:val="22"/>
          <w:szCs w:val="22"/>
        </w:rPr>
        <w:t>zboží</w:t>
      </w:r>
      <w:r w:rsidR="000A4CB9">
        <w:rPr>
          <w:rFonts w:ascii="Arial" w:hAnsi="Arial" w:cs="Arial"/>
          <w:sz w:val="22"/>
          <w:szCs w:val="22"/>
        </w:rPr>
        <w:t xml:space="preserve">, zavazuje se prodávající poskytnout </w:t>
      </w:r>
      <w:r w:rsidR="00D76442">
        <w:rPr>
          <w:rFonts w:ascii="Arial" w:hAnsi="Arial" w:cs="Arial"/>
          <w:sz w:val="22"/>
          <w:szCs w:val="22"/>
        </w:rPr>
        <w:t>zboží</w:t>
      </w:r>
      <w:r w:rsidR="000A4CB9">
        <w:rPr>
          <w:rFonts w:ascii="Arial" w:hAnsi="Arial" w:cs="Arial"/>
          <w:sz w:val="22"/>
          <w:szCs w:val="22"/>
        </w:rPr>
        <w:t xml:space="preserve"> v obvyklé jakosti, s obvyklými vlastnostmi vzhledem k povaze dané věci.</w:t>
      </w:r>
      <w:r w:rsidR="001A64FD">
        <w:rPr>
          <w:rFonts w:ascii="Arial" w:hAnsi="Arial" w:cs="Arial"/>
          <w:sz w:val="22"/>
          <w:szCs w:val="22"/>
        </w:rPr>
        <w:t xml:space="preserve"> Kupující není povinen odebrat maximální stanovené množství zboží, ani není touto Smlouvou vázán k odběru jakéhokoliv minimálního množství zboží.</w:t>
      </w:r>
    </w:p>
    <w:p w14:paraId="2C5F7A11" w14:textId="77777777" w:rsidR="009761C7" w:rsidRPr="009761C7" w:rsidRDefault="009761C7" w:rsidP="009761C7">
      <w:pPr>
        <w:jc w:val="both"/>
        <w:rPr>
          <w:rFonts w:ascii="Arial" w:hAnsi="Arial" w:cs="Arial"/>
          <w:sz w:val="22"/>
          <w:szCs w:val="22"/>
        </w:rPr>
      </w:pPr>
    </w:p>
    <w:p w14:paraId="1CAC3CD3" w14:textId="57DFF196" w:rsidR="000F1F85" w:rsidRPr="006E5ECA" w:rsidRDefault="009761C7" w:rsidP="00B06601">
      <w:pPr>
        <w:pStyle w:val="Bezmezer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specifikace některé části </w:t>
      </w:r>
      <w:r w:rsidR="00D76442">
        <w:rPr>
          <w:rFonts w:ascii="Arial" w:hAnsi="Arial" w:cs="Arial"/>
          <w:sz w:val="22"/>
          <w:szCs w:val="22"/>
        </w:rPr>
        <w:t>zboží</w:t>
      </w:r>
      <w:r>
        <w:rPr>
          <w:rFonts w:ascii="Arial" w:hAnsi="Arial" w:cs="Arial"/>
          <w:sz w:val="22"/>
          <w:szCs w:val="22"/>
        </w:rPr>
        <w:t xml:space="preserve"> vyžaduje předání tiskových podkladů ze strany kupujícího, zavazuje se kupující tiskové podklady předat prodávajícímu po podpisu této </w:t>
      </w:r>
      <w:r w:rsidR="00D764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mlouvy.</w:t>
      </w:r>
      <w:r w:rsidR="006E5ECA" w:rsidRPr="006E5ECA">
        <w:rPr>
          <w:rFonts w:ascii="Arial" w:hAnsi="Arial" w:cs="Arial"/>
          <w:sz w:val="22"/>
          <w:szCs w:val="22"/>
        </w:rPr>
        <w:t xml:space="preserve"> </w:t>
      </w:r>
      <w:r w:rsidR="006E5ECA">
        <w:rPr>
          <w:rFonts w:ascii="Arial" w:hAnsi="Arial" w:cs="Arial"/>
          <w:sz w:val="22"/>
          <w:szCs w:val="22"/>
        </w:rPr>
        <w:t xml:space="preserve">Prodávající se zavazuje nejpozději do </w:t>
      </w:r>
      <w:r w:rsidR="00A1599A">
        <w:rPr>
          <w:rFonts w:ascii="Arial" w:hAnsi="Arial" w:cs="Arial"/>
          <w:sz w:val="22"/>
          <w:szCs w:val="22"/>
        </w:rPr>
        <w:t xml:space="preserve">4 </w:t>
      </w:r>
      <w:r w:rsidR="006E5ECA">
        <w:rPr>
          <w:rFonts w:ascii="Arial" w:hAnsi="Arial" w:cs="Arial"/>
          <w:sz w:val="22"/>
          <w:szCs w:val="22"/>
        </w:rPr>
        <w:t>pracovních dnů od předání tiskových podkladů dle tohoto odstavce připravit návrh potisku ke schválení kupujícím</w:t>
      </w:r>
      <w:r w:rsidR="006E5ECA" w:rsidRPr="009B0C15">
        <w:rPr>
          <w:rFonts w:ascii="Arial" w:hAnsi="Arial" w:cs="Arial"/>
          <w:sz w:val="22"/>
          <w:szCs w:val="22"/>
        </w:rPr>
        <w:t>.</w:t>
      </w:r>
      <w:r w:rsidR="006E5ECA">
        <w:rPr>
          <w:rFonts w:ascii="Arial" w:hAnsi="Arial" w:cs="Arial"/>
          <w:sz w:val="22"/>
          <w:szCs w:val="22"/>
        </w:rPr>
        <w:t xml:space="preserve"> Podoba veškerých kupujícím požadovaných potisků </w:t>
      </w:r>
      <w:r w:rsidR="00C16AC1">
        <w:rPr>
          <w:rFonts w:ascii="Arial" w:hAnsi="Arial" w:cs="Arial"/>
          <w:sz w:val="22"/>
          <w:szCs w:val="22"/>
        </w:rPr>
        <w:t>zboží</w:t>
      </w:r>
      <w:r w:rsidR="006E5ECA">
        <w:rPr>
          <w:rFonts w:ascii="Arial" w:hAnsi="Arial" w:cs="Arial"/>
          <w:sz w:val="22"/>
          <w:szCs w:val="22"/>
        </w:rPr>
        <w:t xml:space="preserve"> podléhá schválení ze strany kupujícího.</w:t>
      </w:r>
      <w:r w:rsidR="00D14426">
        <w:rPr>
          <w:rFonts w:ascii="Arial" w:hAnsi="Arial" w:cs="Arial"/>
          <w:sz w:val="22"/>
          <w:szCs w:val="22"/>
        </w:rPr>
        <w:t xml:space="preserve"> Potisk zboží je součástí předmětu plnění dle této Smlouvy a náklady na potisk jsou zahrnuty v kupní ceně dle čl. IV. této Smlouvy.</w:t>
      </w:r>
    </w:p>
    <w:p w14:paraId="318896CC" w14:textId="77777777" w:rsidR="0023097D" w:rsidRPr="009B0C15" w:rsidRDefault="0023097D" w:rsidP="009B0C1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0627F31" w14:textId="5EAB4F3C" w:rsidR="009761C7" w:rsidRDefault="009761C7" w:rsidP="00B06601">
      <w:pPr>
        <w:pStyle w:val="Bezmezer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prohlašuje, že je výlučným a ničím neomezeným vlastníkem </w:t>
      </w:r>
      <w:r w:rsidR="00D76442">
        <w:rPr>
          <w:rFonts w:ascii="Arial" w:hAnsi="Arial" w:cs="Arial"/>
          <w:sz w:val="22"/>
          <w:szCs w:val="22"/>
        </w:rPr>
        <w:t>zboží</w:t>
      </w:r>
      <w:r w:rsidR="009C2844">
        <w:rPr>
          <w:rFonts w:ascii="Arial" w:hAnsi="Arial" w:cs="Arial"/>
          <w:sz w:val="22"/>
          <w:szCs w:val="22"/>
        </w:rPr>
        <w:t xml:space="preserve">, </w:t>
      </w:r>
      <w:r w:rsidR="00D76442">
        <w:rPr>
          <w:rFonts w:ascii="Arial" w:hAnsi="Arial" w:cs="Arial"/>
          <w:sz w:val="22"/>
          <w:szCs w:val="22"/>
        </w:rPr>
        <w:t xml:space="preserve">zboží </w:t>
      </w:r>
      <w:r w:rsidR="009C2844">
        <w:rPr>
          <w:rFonts w:ascii="Arial" w:hAnsi="Arial" w:cs="Arial"/>
          <w:sz w:val="22"/>
          <w:szCs w:val="22"/>
        </w:rPr>
        <w:t xml:space="preserve">odpovídá specifikaci dle této </w:t>
      </w:r>
      <w:r w:rsidR="00C16AC1">
        <w:rPr>
          <w:rFonts w:ascii="Arial" w:hAnsi="Arial" w:cs="Arial"/>
          <w:sz w:val="22"/>
          <w:szCs w:val="22"/>
        </w:rPr>
        <w:t>S</w:t>
      </w:r>
      <w:r w:rsidR="009C2844">
        <w:rPr>
          <w:rFonts w:ascii="Arial" w:hAnsi="Arial" w:cs="Arial"/>
          <w:sz w:val="22"/>
          <w:szCs w:val="22"/>
        </w:rPr>
        <w:t xml:space="preserve">mlouvy, jedná se o věci nové, dříve nepoužité a způsobilé k naplnění účelu této </w:t>
      </w:r>
      <w:r w:rsidR="00D76442">
        <w:rPr>
          <w:rFonts w:ascii="Arial" w:hAnsi="Arial" w:cs="Arial"/>
          <w:sz w:val="22"/>
          <w:szCs w:val="22"/>
        </w:rPr>
        <w:t>S</w:t>
      </w:r>
      <w:r w:rsidR="009C2844">
        <w:rPr>
          <w:rFonts w:ascii="Arial" w:hAnsi="Arial" w:cs="Arial"/>
          <w:sz w:val="22"/>
          <w:szCs w:val="22"/>
        </w:rPr>
        <w:t>mlouvy, zejména se jedná o věci, které splňují veškeré požadavky vyplývající z právních předpisů pro uvedení na trh v České republice</w:t>
      </w:r>
      <w:r w:rsidR="000A4CB9">
        <w:rPr>
          <w:rFonts w:ascii="Arial" w:hAnsi="Arial" w:cs="Arial"/>
          <w:sz w:val="22"/>
          <w:szCs w:val="22"/>
        </w:rPr>
        <w:t xml:space="preserve"> a </w:t>
      </w:r>
      <w:r w:rsidR="00D76442">
        <w:rPr>
          <w:rFonts w:ascii="Arial" w:hAnsi="Arial" w:cs="Arial"/>
          <w:sz w:val="22"/>
          <w:szCs w:val="22"/>
        </w:rPr>
        <w:t>zboží</w:t>
      </w:r>
      <w:r w:rsidR="000A4CB9">
        <w:rPr>
          <w:rFonts w:ascii="Arial" w:hAnsi="Arial" w:cs="Arial"/>
          <w:sz w:val="22"/>
          <w:szCs w:val="22"/>
        </w:rPr>
        <w:t xml:space="preserve"> je bez právních či faktických vad</w:t>
      </w:r>
      <w:r w:rsidR="009C2844">
        <w:rPr>
          <w:rFonts w:ascii="Arial" w:hAnsi="Arial" w:cs="Arial"/>
          <w:sz w:val="22"/>
          <w:szCs w:val="22"/>
        </w:rPr>
        <w:t>.</w:t>
      </w:r>
      <w:r w:rsidR="000A4CB9">
        <w:rPr>
          <w:rFonts w:ascii="Arial" w:hAnsi="Arial" w:cs="Arial"/>
          <w:sz w:val="22"/>
          <w:szCs w:val="22"/>
        </w:rPr>
        <w:t xml:space="preserve"> </w:t>
      </w:r>
    </w:p>
    <w:p w14:paraId="2D40198D" w14:textId="77777777" w:rsidR="008519FB" w:rsidRDefault="008519FB" w:rsidP="008519FB">
      <w:pPr>
        <w:pStyle w:val="Odstavecseseznamem"/>
        <w:spacing w:after="0" w:line="240" w:lineRule="auto"/>
        <w:rPr>
          <w:rFonts w:ascii="Arial" w:hAnsi="Arial" w:cs="Arial"/>
        </w:rPr>
      </w:pPr>
    </w:p>
    <w:p w14:paraId="73DDBD41" w14:textId="48D681BF" w:rsidR="008519FB" w:rsidRPr="008519FB" w:rsidRDefault="008519FB" w:rsidP="00B06601">
      <w:pPr>
        <w:pStyle w:val="Bezmezer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2"/>
        </w:rPr>
      </w:pPr>
      <w:r w:rsidRPr="008519FB">
        <w:rPr>
          <w:rFonts w:ascii="Arial" w:hAnsi="Arial" w:cs="Arial"/>
          <w:sz w:val="22"/>
          <w:szCs w:val="22"/>
        </w:rPr>
        <w:t xml:space="preserve">Zboží má vady, nebylo-li </w:t>
      </w:r>
      <w:r>
        <w:rPr>
          <w:rFonts w:ascii="Arial" w:hAnsi="Arial" w:cs="Arial"/>
          <w:sz w:val="22"/>
          <w:szCs w:val="22"/>
        </w:rPr>
        <w:t>předáno</w:t>
      </w:r>
      <w:r w:rsidRPr="008519FB">
        <w:rPr>
          <w:rFonts w:ascii="Arial" w:hAnsi="Arial" w:cs="Arial"/>
          <w:sz w:val="22"/>
          <w:szCs w:val="22"/>
        </w:rPr>
        <w:t xml:space="preserve"> kupujícímu v ujednaném množství, jakosti </w:t>
      </w:r>
      <w:r>
        <w:rPr>
          <w:rFonts w:ascii="Arial" w:hAnsi="Arial" w:cs="Arial"/>
          <w:sz w:val="22"/>
          <w:szCs w:val="22"/>
        </w:rPr>
        <w:t>či</w:t>
      </w:r>
      <w:r w:rsidRPr="008519FB">
        <w:rPr>
          <w:rFonts w:ascii="Arial" w:hAnsi="Arial" w:cs="Arial"/>
          <w:sz w:val="22"/>
          <w:szCs w:val="22"/>
        </w:rPr>
        <w:t xml:space="preserve"> provedení. Za</w:t>
      </w:r>
      <w:r>
        <w:rPr>
          <w:rFonts w:ascii="Arial" w:hAnsi="Arial" w:cs="Arial"/>
          <w:sz w:val="22"/>
          <w:szCs w:val="22"/>
        </w:rPr>
        <w:t> </w:t>
      </w:r>
      <w:r w:rsidRPr="008519FB">
        <w:rPr>
          <w:rFonts w:ascii="Arial" w:hAnsi="Arial" w:cs="Arial"/>
          <w:sz w:val="22"/>
          <w:szCs w:val="22"/>
        </w:rPr>
        <w:t>vadu se považuje i plnění jiné věci stejně jako vada v dokladech nutných pro užívání věci.</w:t>
      </w:r>
    </w:p>
    <w:p w14:paraId="18A4BE6C" w14:textId="77777777" w:rsidR="008519FB" w:rsidRPr="008519FB" w:rsidRDefault="008519FB" w:rsidP="008519FB">
      <w:pPr>
        <w:pStyle w:val="Bezmezer"/>
        <w:jc w:val="both"/>
        <w:rPr>
          <w:rFonts w:ascii="Arial" w:hAnsi="Arial" w:cs="Arial"/>
          <w:sz w:val="24"/>
          <w:szCs w:val="22"/>
        </w:rPr>
      </w:pPr>
    </w:p>
    <w:p w14:paraId="1F395D6D" w14:textId="6005D41A" w:rsidR="008519FB" w:rsidRPr="008519FB" w:rsidRDefault="006B3A5B" w:rsidP="00B06601">
      <w:pPr>
        <w:pStyle w:val="Odstavecseseznamem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519FB">
        <w:rPr>
          <w:rFonts w:ascii="Arial" w:hAnsi="Arial" w:cs="Arial"/>
        </w:rPr>
        <w:t xml:space="preserve">V případě, že budou kupujícím po převzetí </w:t>
      </w:r>
      <w:r>
        <w:rPr>
          <w:rFonts w:ascii="Arial" w:hAnsi="Arial" w:cs="Arial"/>
        </w:rPr>
        <w:t xml:space="preserve">zboží </w:t>
      </w:r>
      <w:r w:rsidRPr="008519FB">
        <w:rPr>
          <w:rFonts w:ascii="Arial" w:hAnsi="Arial" w:cs="Arial"/>
        </w:rPr>
        <w:t xml:space="preserve">zjištěny </w:t>
      </w:r>
      <w:r w:rsidR="008519FB">
        <w:rPr>
          <w:rFonts w:ascii="Arial" w:hAnsi="Arial" w:cs="Arial"/>
        </w:rPr>
        <w:t xml:space="preserve">jakékoliv </w:t>
      </w:r>
      <w:r w:rsidR="008519FB" w:rsidRPr="008519FB">
        <w:rPr>
          <w:rFonts w:ascii="Arial" w:hAnsi="Arial" w:cs="Arial"/>
        </w:rPr>
        <w:t>vady</w:t>
      </w:r>
      <w:r>
        <w:rPr>
          <w:rFonts w:ascii="Arial" w:hAnsi="Arial" w:cs="Arial"/>
        </w:rPr>
        <w:t xml:space="preserve"> zboží,</w:t>
      </w:r>
      <w:r w:rsidR="008519FB" w:rsidRPr="00851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jedná se o </w:t>
      </w:r>
      <w:r w:rsidR="008519FB" w:rsidRPr="008519FB">
        <w:rPr>
          <w:rFonts w:ascii="Arial" w:hAnsi="Arial" w:cs="Arial"/>
        </w:rPr>
        <w:t>poruše</w:t>
      </w:r>
      <w:r w:rsidR="008519FB">
        <w:rPr>
          <w:rFonts w:ascii="Arial" w:hAnsi="Arial" w:cs="Arial"/>
        </w:rPr>
        <w:t xml:space="preserve">ní </w:t>
      </w:r>
      <w:r>
        <w:rPr>
          <w:rFonts w:ascii="Arial" w:hAnsi="Arial" w:cs="Arial"/>
        </w:rPr>
        <w:t>této S</w:t>
      </w:r>
      <w:r w:rsidR="008519FB">
        <w:rPr>
          <w:rFonts w:ascii="Arial" w:hAnsi="Arial" w:cs="Arial"/>
        </w:rPr>
        <w:t xml:space="preserve">mlouvy podstatným způsobem a </w:t>
      </w:r>
      <w:r w:rsidR="008519FB" w:rsidRPr="008519FB">
        <w:rPr>
          <w:rFonts w:ascii="Arial" w:hAnsi="Arial" w:cs="Arial"/>
        </w:rPr>
        <w:t xml:space="preserve">kupující </w:t>
      </w:r>
      <w:r w:rsidR="008519FB">
        <w:rPr>
          <w:rFonts w:ascii="Arial" w:hAnsi="Arial" w:cs="Arial"/>
        </w:rPr>
        <w:t>má právo:</w:t>
      </w:r>
    </w:p>
    <w:p w14:paraId="027B5920" w14:textId="631EFADD" w:rsidR="008519FB" w:rsidRPr="008519FB" w:rsidRDefault="008519FB" w:rsidP="00B06601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8519FB">
        <w:rPr>
          <w:rFonts w:ascii="Arial" w:hAnsi="Arial" w:cs="Arial"/>
        </w:rPr>
        <w:t>požadovat odstranění vady dodáním nové věci bez vady nebo dodáním chybějící věci</w:t>
      </w:r>
      <w:r w:rsidR="006B3A5B">
        <w:rPr>
          <w:rFonts w:ascii="Arial" w:hAnsi="Arial" w:cs="Arial"/>
        </w:rPr>
        <w:t xml:space="preserve"> ve lhůtě dle čl. III. odst. 3 této Smlouvy</w:t>
      </w:r>
      <w:r w:rsidRPr="008519FB">
        <w:rPr>
          <w:rFonts w:ascii="Arial" w:hAnsi="Arial" w:cs="Arial"/>
        </w:rPr>
        <w:t>,</w:t>
      </w:r>
    </w:p>
    <w:p w14:paraId="5116BFF2" w14:textId="2D20CE27" w:rsidR="008519FB" w:rsidRPr="008519FB" w:rsidRDefault="008519FB" w:rsidP="00B06601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8519FB">
        <w:rPr>
          <w:rFonts w:ascii="Arial" w:hAnsi="Arial" w:cs="Arial"/>
        </w:rPr>
        <w:t>požadovat odstranění vady opravou věci</w:t>
      </w:r>
      <w:r w:rsidR="006B3A5B" w:rsidRPr="006B3A5B">
        <w:rPr>
          <w:rFonts w:ascii="Arial" w:hAnsi="Arial" w:cs="Arial"/>
        </w:rPr>
        <w:t xml:space="preserve"> </w:t>
      </w:r>
      <w:r w:rsidR="006B3A5B">
        <w:rPr>
          <w:rFonts w:ascii="Arial" w:hAnsi="Arial" w:cs="Arial"/>
        </w:rPr>
        <w:t>ve lhůtě dle čl. III. odst. 3 této Smlouvy</w:t>
      </w:r>
      <w:r w:rsidRPr="008519FB">
        <w:rPr>
          <w:rFonts w:ascii="Arial" w:hAnsi="Arial" w:cs="Arial"/>
        </w:rPr>
        <w:t>,</w:t>
      </w:r>
    </w:p>
    <w:p w14:paraId="70CE7DE8" w14:textId="524538AA" w:rsidR="008519FB" w:rsidRDefault="008519FB" w:rsidP="00B06601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8519FB">
        <w:rPr>
          <w:rFonts w:ascii="Arial" w:hAnsi="Arial" w:cs="Arial"/>
        </w:rPr>
        <w:t>na přiměřenou slevu</w:t>
      </w:r>
      <w:r>
        <w:rPr>
          <w:rFonts w:ascii="Arial" w:hAnsi="Arial" w:cs="Arial"/>
        </w:rPr>
        <w:t xml:space="preserve"> z </w:t>
      </w:r>
      <w:r w:rsidRPr="008519FB">
        <w:rPr>
          <w:rFonts w:ascii="Arial" w:hAnsi="Arial" w:cs="Arial"/>
        </w:rPr>
        <w:t>kupní ceny,</w:t>
      </w:r>
    </w:p>
    <w:p w14:paraId="67D60CAC" w14:textId="19B105EB" w:rsidR="004A7777" w:rsidRPr="00EB580D" w:rsidRDefault="004A7777" w:rsidP="00B06601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B580D">
        <w:rPr>
          <w:rFonts w:ascii="Arial" w:hAnsi="Arial" w:cs="Arial"/>
        </w:rPr>
        <w:t>odstoupit od dílčí objednávky</w:t>
      </w:r>
    </w:p>
    <w:p w14:paraId="3CC119B4" w14:textId="2E1CDD94" w:rsidR="008519FB" w:rsidRDefault="008519FB" w:rsidP="00B06601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odstoupit od této Smlouvy</w:t>
      </w:r>
      <w:r w:rsidR="006B3A5B">
        <w:rPr>
          <w:rFonts w:ascii="Arial" w:hAnsi="Arial" w:cs="Arial"/>
        </w:rPr>
        <w:t xml:space="preserve"> dle čl. VI. této Smlouvy</w:t>
      </w:r>
      <w:r>
        <w:rPr>
          <w:rFonts w:ascii="Arial" w:hAnsi="Arial" w:cs="Arial"/>
        </w:rPr>
        <w:t>.</w:t>
      </w:r>
    </w:p>
    <w:p w14:paraId="2952B639" w14:textId="77777777" w:rsidR="00964A45" w:rsidRDefault="00964A45" w:rsidP="00964A45">
      <w:pPr>
        <w:jc w:val="both"/>
        <w:rPr>
          <w:rFonts w:ascii="Arial" w:hAnsi="Arial" w:cs="Arial"/>
        </w:rPr>
      </w:pPr>
    </w:p>
    <w:p w14:paraId="5B242D30" w14:textId="61336C7F" w:rsidR="00964A45" w:rsidRPr="00964A45" w:rsidRDefault="00964A45" w:rsidP="00B06601">
      <w:pPr>
        <w:pStyle w:val="Odstavecseseznamem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poskytuje kupujícímu záruku za jakost zboží dle § 2113 a násl. zákona č. 89/2012 Sb., občanského zákoníku, a to v délce dvou let od předání zboží kupujícímu. Oznámí-li kupující prodávajícímu písemně vady zboží, které se vyskytly v záruční době dle tohoto odstavce, je prodávající povinen vady zboží odstranit či zboží vyměnit za bezvadné nejpozději </w:t>
      </w:r>
      <w:r w:rsidRPr="00EB580D">
        <w:rPr>
          <w:rFonts w:ascii="Arial" w:hAnsi="Arial" w:cs="Arial"/>
        </w:rPr>
        <w:t>do 10</w:t>
      </w:r>
      <w:r w:rsidR="0029051A" w:rsidRPr="00EB580D">
        <w:rPr>
          <w:rFonts w:ascii="Arial" w:hAnsi="Arial" w:cs="Arial"/>
        </w:rPr>
        <w:t xml:space="preserve"> pracovních dnů</w:t>
      </w:r>
      <w:r w:rsidR="0029051A">
        <w:rPr>
          <w:rFonts w:ascii="Arial" w:hAnsi="Arial" w:cs="Arial"/>
        </w:rPr>
        <w:t xml:space="preserve"> od oznámení vady</w:t>
      </w:r>
      <w:r>
        <w:rPr>
          <w:rFonts w:ascii="Arial" w:hAnsi="Arial" w:cs="Arial"/>
        </w:rPr>
        <w:t>.</w:t>
      </w:r>
    </w:p>
    <w:p w14:paraId="2DB639BE" w14:textId="77777777" w:rsidR="009761C7" w:rsidRPr="006B3A5B" w:rsidRDefault="009761C7" w:rsidP="006B3A5B">
      <w:pPr>
        <w:rPr>
          <w:rFonts w:ascii="Arial" w:hAnsi="Arial" w:cs="Arial"/>
        </w:rPr>
      </w:pPr>
    </w:p>
    <w:p w14:paraId="71187814" w14:textId="77777777" w:rsidR="00425F64" w:rsidRPr="009B0C15" w:rsidRDefault="00425F64" w:rsidP="009B0C1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296D1F6" w14:textId="77777777" w:rsidR="00ED04A3" w:rsidRPr="009B0C15" w:rsidRDefault="00ED04A3" w:rsidP="009B0C1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4352514B" w14:textId="77777777" w:rsidR="00A75182" w:rsidRPr="009B0C15" w:rsidRDefault="00A75182" w:rsidP="009B0C1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III.</w:t>
      </w:r>
    </w:p>
    <w:bookmarkEnd w:id="12"/>
    <w:p w14:paraId="48058476" w14:textId="77777777" w:rsidR="00A75182" w:rsidRDefault="00A042B7" w:rsidP="009B0C15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Doba plnění a místo plnění</w:t>
      </w:r>
    </w:p>
    <w:p w14:paraId="3D8C6700" w14:textId="77777777" w:rsidR="009D667C" w:rsidRPr="009B0C15" w:rsidRDefault="009D667C" w:rsidP="009B0C15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BEEA9FF" w14:textId="68EE1AE7" w:rsidR="00F244DE" w:rsidRDefault="00F244DE" w:rsidP="00B06601">
      <w:pPr>
        <w:pStyle w:val="Bezmezer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Zboží bude dodáváno kupujícímu na základě objednávek dle čl. II. od nabytí účinnosti této Smlouvy do vyčerpání maximálního rozsahu předmětu plnění stanoveného v Příloze č. 1 této Smlouvy, nejpozději však do </w:t>
      </w:r>
      <w:r w:rsidR="00471D73">
        <w:rPr>
          <w:rFonts w:ascii="Arial" w:hAnsi="Arial" w:cs="Arial"/>
          <w:sz w:val="22"/>
          <w:szCs w:val="22"/>
        </w:rPr>
        <w:t>čtyř let od podpisu této Smlouvy.</w:t>
      </w:r>
    </w:p>
    <w:p w14:paraId="75E57CD9" w14:textId="0DFC867D" w:rsidR="00F244DE" w:rsidRDefault="00F244DE" w:rsidP="00F244DE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48F03AA" w14:textId="6BBF942C" w:rsidR="009D667C" w:rsidRPr="009B0C15" w:rsidRDefault="009D667C" w:rsidP="00B06601">
      <w:pPr>
        <w:pStyle w:val="Bezmezer"/>
        <w:numPr>
          <w:ilvl w:val="0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zboží dodat kupujícímu na místo určené kupujícím v objednávce, včetně veškerého příslušenství a dokladů potřebných k řádnému užívání věcí, zejména návodů k použití v českém jazyce</w:t>
      </w:r>
      <w:r w:rsidR="006B3A5B">
        <w:rPr>
          <w:rFonts w:ascii="Arial" w:hAnsi="Arial" w:cs="Arial"/>
          <w:sz w:val="22"/>
          <w:szCs w:val="22"/>
        </w:rPr>
        <w:t>, v obvyklém obalu</w:t>
      </w:r>
      <w:r w:rsidRPr="009B0C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Není-li stanoveno jinak, je místem </w:t>
      </w:r>
      <w:r>
        <w:rPr>
          <w:rFonts w:ascii="Arial" w:hAnsi="Arial" w:cs="Arial"/>
          <w:sz w:val="22"/>
          <w:szCs w:val="22"/>
        </w:rPr>
        <w:lastRenderedPageBreak/>
        <w:t xml:space="preserve">předání a převzetí </w:t>
      </w:r>
      <w:r w:rsidR="004749D9">
        <w:rPr>
          <w:rFonts w:ascii="Arial" w:hAnsi="Arial" w:cs="Arial"/>
          <w:sz w:val="22"/>
          <w:szCs w:val="22"/>
        </w:rPr>
        <w:t xml:space="preserve">zboží </w:t>
      </w:r>
      <w:r>
        <w:rPr>
          <w:rFonts w:ascii="Arial" w:hAnsi="Arial" w:cs="Arial"/>
          <w:sz w:val="22"/>
          <w:szCs w:val="22"/>
        </w:rPr>
        <w:t xml:space="preserve">sídlo kupujícího. Doprava zboží na místo předání a převzetí je součástí plnění dle této Smlouvy a náklady na dopravu </w:t>
      </w:r>
      <w:r w:rsidR="006B3A5B">
        <w:rPr>
          <w:rFonts w:ascii="Arial" w:hAnsi="Arial" w:cs="Arial"/>
          <w:sz w:val="22"/>
          <w:szCs w:val="22"/>
        </w:rPr>
        <w:t xml:space="preserve">i balení zboží </w:t>
      </w:r>
      <w:r>
        <w:rPr>
          <w:rFonts w:ascii="Arial" w:hAnsi="Arial" w:cs="Arial"/>
          <w:sz w:val="22"/>
          <w:szCs w:val="22"/>
        </w:rPr>
        <w:t xml:space="preserve">jsou zahrnuty v kupní ceně zboží dle této Smlouvy. </w:t>
      </w:r>
      <w:r w:rsidR="00F244DE" w:rsidRPr="00F11FD7">
        <w:rPr>
          <w:rFonts w:ascii="Arial" w:hAnsi="Arial" w:cs="Arial"/>
          <w:sz w:val="22"/>
        </w:rPr>
        <w:t xml:space="preserve">Nedohodnou-li se </w:t>
      </w:r>
      <w:r w:rsidR="00F244DE">
        <w:rPr>
          <w:rFonts w:ascii="Arial" w:hAnsi="Arial" w:cs="Arial"/>
          <w:sz w:val="22"/>
        </w:rPr>
        <w:t>s</w:t>
      </w:r>
      <w:r w:rsidR="00F244DE" w:rsidRPr="00F11FD7">
        <w:rPr>
          <w:rFonts w:ascii="Arial" w:hAnsi="Arial" w:cs="Arial"/>
          <w:sz w:val="22"/>
        </w:rPr>
        <w:t xml:space="preserve">mluvní strany písemně jinak, způsob přepravy určí </w:t>
      </w:r>
      <w:r w:rsidR="00F244DE">
        <w:rPr>
          <w:rFonts w:ascii="Arial" w:hAnsi="Arial" w:cs="Arial"/>
          <w:sz w:val="22"/>
        </w:rPr>
        <w:t>p</w:t>
      </w:r>
      <w:r w:rsidR="00F244DE" w:rsidRPr="00F11FD7">
        <w:rPr>
          <w:rFonts w:ascii="Arial" w:hAnsi="Arial" w:cs="Arial"/>
          <w:sz w:val="22"/>
        </w:rPr>
        <w:t>rodávající</w:t>
      </w:r>
      <w:r w:rsidR="004749D9">
        <w:rPr>
          <w:rFonts w:ascii="Arial" w:hAnsi="Arial" w:cs="Arial"/>
          <w:sz w:val="22"/>
        </w:rPr>
        <w:t>.</w:t>
      </w:r>
    </w:p>
    <w:p w14:paraId="16B77105" w14:textId="77777777" w:rsidR="00A75182" w:rsidRPr="009B0C15" w:rsidRDefault="00A75182" w:rsidP="00F244DE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E78EE9" w14:textId="680D31AF" w:rsidR="00F244DE" w:rsidRPr="00D14426" w:rsidRDefault="00F609D3" w:rsidP="00B06601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244DE">
        <w:rPr>
          <w:rFonts w:ascii="Arial" w:hAnsi="Arial" w:cs="Arial"/>
        </w:rPr>
        <w:t>P</w:t>
      </w:r>
      <w:r w:rsidR="006E5ECA" w:rsidRPr="00F244DE">
        <w:rPr>
          <w:rFonts w:ascii="Arial" w:hAnsi="Arial" w:cs="Arial"/>
        </w:rPr>
        <w:t>rodávající</w:t>
      </w:r>
      <w:r w:rsidRPr="00F244DE">
        <w:rPr>
          <w:rFonts w:ascii="Arial" w:hAnsi="Arial" w:cs="Arial"/>
        </w:rPr>
        <w:t xml:space="preserve"> je povinen </w:t>
      </w:r>
      <w:r w:rsidR="009D667C" w:rsidRPr="00F244DE">
        <w:rPr>
          <w:rFonts w:ascii="Arial" w:hAnsi="Arial" w:cs="Arial"/>
        </w:rPr>
        <w:t>zboží dle objednávek kupujícího</w:t>
      </w:r>
      <w:r w:rsidR="006E5ECA" w:rsidRPr="00F244DE">
        <w:rPr>
          <w:rFonts w:ascii="Arial" w:hAnsi="Arial" w:cs="Arial"/>
        </w:rPr>
        <w:t xml:space="preserve"> předat kupujícímu nejpozději </w:t>
      </w:r>
      <w:r w:rsidR="006E5ECA" w:rsidRPr="0006403C">
        <w:rPr>
          <w:rFonts w:ascii="Arial" w:hAnsi="Arial" w:cs="Arial"/>
        </w:rPr>
        <w:t xml:space="preserve">do </w:t>
      </w:r>
      <w:r w:rsidR="00A1599A" w:rsidRPr="0006403C">
        <w:rPr>
          <w:rFonts w:ascii="Arial" w:hAnsi="Arial" w:cs="Arial"/>
        </w:rPr>
        <w:t>1</w:t>
      </w:r>
      <w:r w:rsidR="0006403C" w:rsidRPr="0006403C">
        <w:rPr>
          <w:rFonts w:ascii="Arial" w:hAnsi="Arial" w:cs="Arial"/>
        </w:rPr>
        <w:t>5</w:t>
      </w:r>
      <w:r w:rsidR="00A1599A" w:rsidRPr="0006403C">
        <w:rPr>
          <w:rFonts w:ascii="Arial" w:hAnsi="Arial" w:cs="Arial"/>
        </w:rPr>
        <w:t xml:space="preserve"> pracovních </w:t>
      </w:r>
      <w:r w:rsidR="009D667C" w:rsidRPr="0006403C">
        <w:rPr>
          <w:rFonts w:ascii="Arial" w:hAnsi="Arial" w:cs="Arial"/>
        </w:rPr>
        <w:t>dnů od potvrzení objednávky prodávajícím dle čl. II. odst. 3 Smlouvy</w:t>
      </w:r>
      <w:r w:rsidR="008519FB" w:rsidRPr="0006403C">
        <w:rPr>
          <w:rFonts w:ascii="Arial" w:hAnsi="Arial" w:cs="Arial"/>
        </w:rPr>
        <w:t xml:space="preserve"> nebo</w:t>
      </w:r>
      <w:r w:rsidR="00DC6007" w:rsidRPr="0006403C">
        <w:rPr>
          <w:rFonts w:ascii="Arial" w:hAnsi="Arial" w:cs="Arial"/>
        </w:rPr>
        <w:t xml:space="preserve"> od</w:t>
      </w:r>
      <w:r w:rsidR="00DC6007">
        <w:rPr>
          <w:rFonts w:ascii="Arial" w:hAnsi="Arial" w:cs="Arial"/>
        </w:rPr>
        <w:t xml:space="preserve"> schválení návrhu tiskových podkladů dle čl. II. odst. 7 Smlouvy</w:t>
      </w:r>
      <w:r w:rsidR="004749D9">
        <w:rPr>
          <w:rFonts w:ascii="Arial" w:hAnsi="Arial" w:cs="Arial"/>
        </w:rPr>
        <w:t>, jsou-li tiskové podklady nezbytné pro plnění dle objednávky</w:t>
      </w:r>
      <w:r w:rsidRPr="00F244DE">
        <w:rPr>
          <w:rFonts w:ascii="Arial" w:hAnsi="Arial" w:cs="Arial"/>
        </w:rPr>
        <w:t>.</w:t>
      </w:r>
      <w:r w:rsidR="004749D9">
        <w:rPr>
          <w:rFonts w:ascii="Arial" w:hAnsi="Arial" w:cs="Arial"/>
        </w:rPr>
        <w:t xml:space="preserve"> </w:t>
      </w:r>
      <w:r w:rsidR="006E5ECA" w:rsidRPr="00F244DE">
        <w:rPr>
          <w:rFonts w:ascii="Arial" w:hAnsi="Arial" w:cs="Arial"/>
        </w:rPr>
        <w:t xml:space="preserve">Kupující se zavazuje </w:t>
      </w:r>
      <w:r w:rsidR="009D667C" w:rsidRPr="00F244DE">
        <w:rPr>
          <w:rFonts w:ascii="Arial" w:hAnsi="Arial" w:cs="Arial"/>
        </w:rPr>
        <w:t>zboží</w:t>
      </w:r>
      <w:r w:rsidR="006E5ECA" w:rsidRPr="00F244DE">
        <w:rPr>
          <w:rFonts w:ascii="Arial" w:hAnsi="Arial" w:cs="Arial"/>
        </w:rPr>
        <w:t>, kter</w:t>
      </w:r>
      <w:r w:rsidR="009D667C" w:rsidRPr="00F244DE">
        <w:rPr>
          <w:rFonts w:ascii="Arial" w:hAnsi="Arial" w:cs="Arial"/>
        </w:rPr>
        <w:t>é</w:t>
      </w:r>
      <w:r w:rsidR="006E5ECA" w:rsidRPr="00F244DE">
        <w:rPr>
          <w:rFonts w:ascii="Arial" w:hAnsi="Arial" w:cs="Arial"/>
        </w:rPr>
        <w:t xml:space="preserve"> je bezvadn</w:t>
      </w:r>
      <w:r w:rsidR="009D667C" w:rsidRPr="00F244DE">
        <w:rPr>
          <w:rFonts w:ascii="Arial" w:hAnsi="Arial" w:cs="Arial"/>
        </w:rPr>
        <w:t>é</w:t>
      </w:r>
      <w:r w:rsidR="006E5ECA" w:rsidRPr="00F244DE">
        <w:rPr>
          <w:rFonts w:ascii="Arial" w:hAnsi="Arial" w:cs="Arial"/>
        </w:rPr>
        <w:t xml:space="preserve"> a odpovídá specifikaci dle této </w:t>
      </w:r>
      <w:r w:rsidR="009D667C" w:rsidRPr="00F244DE">
        <w:rPr>
          <w:rFonts w:ascii="Arial" w:hAnsi="Arial" w:cs="Arial"/>
        </w:rPr>
        <w:t>S</w:t>
      </w:r>
      <w:r w:rsidR="006E5ECA" w:rsidRPr="00F244DE">
        <w:rPr>
          <w:rFonts w:ascii="Arial" w:hAnsi="Arial" w:cs="Arial"/>
        </w:rPr>
        <w:t>mlouvy převzít</w:t>
      </w:r>
      <w:r w:rsidR="00425F64" w:rsidRPr="00F244DE">
        <w:rPr>
          <w:rFonts w:ascii="Arial" w:hAnsi="Arial" w:cs="Arial"/>
        </w:rPr>
        <w:t>.</w:t>
      </w:r>
      <w:r w:rsidR="006E5ECA" w:rsidRPr="00F244DE">
        <w:rPr>
          <w:rFonts w:ascii="Arial" w:hAnsi="Arial" w:cs="Arial"/>
        </w:rPr>
        <w:t xml:space="preserve"> </w:t>
      </w:r>
      <w:r w:rsidR="00F244DE" w:rsidRPr="00F244DE">
        <w:rPr>
          <w:rFonts w:ascii="Arial" w:hAnsi="Arial" w:cs="Arial"/>
        </w:rPr>
        <w:t xml:space="preserve">Při dodání objednaného zboží bude vystaven dodací list, na kterém kupující potvrdí převzetí zboží. Kupující není povinen převzít zboží, které má jakékoliv vady. </w:t>
      </w:r>
      <w:r w:rsidR="00F244DE" w:rsidRPr="006E5ECA">
        <w:rPr>
          <w:rFonts w:ascii="Arial" w:hAnsi="Arial" w:cs="Arial"/>
        </w:rPr>
        <w:t xml:space="preserve">Plnění </w:t>
      </w:r>
      <w:r w:rsidR="00F244DE">
        <w:rPr>
          <w:rFonts w:ascii="Arial" w:hAnsi="Arial" w:cs="Arial"/>
        </w:rPr>
        <w:t xml:space="preserve">dle této Smlouvy </w:t>
      </w:r>
      <w:r w:rsidR="00F244DE" w:rsidRPr="006E5ECA">
        <w:rPr>
          <w:rFonts w:ascii="Arial" w:hAnsi="Arial" w:cs="Arial"/>
        </w:rPr>
        <w:t xml:space="preserve">je poskytnuté včas, je-li </w:t>
      </w:r>
      <w:r w:rsidR="00F244DE">
        <w:rPr>
          <w:rFonts w:ascii="Arial" w:hAnsi="Arial" w:cs="Arial"/>
        </w:rPr>
        <w:t xml:space="preserve">zboží </w:t>
      </w:r>
      <w:r w:rsidR="00F244DE" w:rsidRPr="006E5ECA">
        <w:rPr>
          <w:rFonts w:ascii="Arial" w:hAnsi="Arial" w:cs="Arial"/>
        </w:rPr>
        <w:t xml:space="preserve">ve stanovené lhůtě řádně předáno </w:t>
      </w:r>
      <w:r w:rsidR="00F244DE">
        <w:rPr>
          <w:rFonts w:ascii="Arial" w:hAnsi="Arial" w:cs="Arial"/>
        </w:rPr>
        <w:t xml:space="preserve">kupujícímu </w:t>
      </w:r>
      <w:r w:rsidR="00F244DE" w:rsidRPr="006E5ECA">
        <w:rPr>
          <w:rFonts w:ascii="Arial" w:hAnsi="Arial" w:cs="Arial"/>
        </w:rPr>
        <w:t>a nemá žádné vady.</w:t>
      </w:r>
    </w:p>
    <w:p w14:paraId="11171D5A" w14:textId="77777777" w:rsidR="00D14426" w:rsidRPr="00D14426" w:rsidRDefault="00D14426" w:rsidP="00D14426">
      <w:pPr>
        <w:pStyle w:val="Odstavecseseznamem"/>
        <w:rPr>
          <w:rFonts w:ascii="Arial" w:hAnsi="Arial" w:cs="Arial"/>
          <w:sz w:val="20"/>
        </w:rPr>
      </w:pPr>
    </w:p>
    <w:p w14:paraId="3A34A7D3" w14:textId="3FE2A6AB" w:rsidR="00D14426" w:rsidRPr="00D14426" w:rsidRDefault="00D14426" w:rsidP="00B06601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14426">
        <w:rPr>
          <w:rFonts w:ascii="Arial" w:hAnsi="Arial" w:cs="Arial"/>
        </w:rPr>
        <w:t>Kupující neprovádí kontrolu zjevných vad při převzetí zboží. Převzetím zboží není vyloučeno právo kupujícího uplatnit veškerá práva z</w:t>
      </w:r>
      <w:r>
        <w:rPr>
          <w:rFonts w:ascii="Arial" w:hAnsi="Arial" w:cs="Arial"/>
        </w:rPr>
        <w:t xml:space="preserve"> vadného plnění. Neoznámení vad bez zbytečného odkladu nevylučuje uplatnění práv kupujícího z vadného plnění. Prodávající se zavazuje odstranit veškeré vady plnění nejpozději do </w:t>
      </w:r>
      <w:r w:rsidR="00A1599A">
        <w:rPr>
          <w:rFonts w:ascii="Arial" w:hAnsi="Arial" w:cs="Arial"/>
        </w:rPr>
        <w:t xml:space="preserve">10 pracovních </w:t>
      </w:r>
      <w:r>
        <w:rPr>
          <w:rFonts w:ascii="Arial" w:hAnsi="Arial" w:cs="Arial"/>
        </w:rPr>
        <w:t xml:space="preserve">dnů od oznámení </w:t>
      </w:r>
      <w:r w:rsidR="007C1254">
        <w:rPr>
          <w:rFonts w:ascii="Arial" w:hAnsi="Arial" w:cs="Arial"/>
        </w:rPr>
        <w:t xml:space="preserve">vady </w:t>
      </w:r>
      <w:r>
        <w:rPr>
          <w:rFonts w:ascii="Arial" w:hAnsi="Arial" w:cs="Arial"/>
        </w:rPr>
        <w:t>ze strany kupujícího.</w:t>
      </w:r>
    </w:p>
    <w:p w14:paraId="5D3058FA" w14:textId="77777777" w:rsidR="00F244DE" w:rsidRDefault="00F244DE" w:rsidP="00F244DE">
      <w:pPr>
        <w:pStyle w:val="Odstavecseseznamem"/>
        <w:spacing w:after="0" w:line="240" w:lineRule="auto"/>
        <w:rPr>
          <w:rFonts w:ascii="Arial" w:hAnsi="Arial" w:cs="Arial"/>
        </w:rPr>
      </w:pPr>
    </w:p>
    <w:p w14:paraId="54BA647D" w14:textId="77777777" w:rsidR="006E5ECA" w:rsidRDefault="006E5ECA" w:rsidP="00F244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bookmarkStart w:id="13" w:name="_Ref63556569"/>
    </w:p>
    <w:p w14:paraId="7018AD23" w14:textId="77777777" w:rsidR="00F244DE" w:rsidRPr="009B0C15" w:rsidRDefault="00F244DE" w:rsidP="00F244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75F9E1CB" w14:textId="5DE57CE1" w:rsidR="00A75182" w:rsidRPr="009B0C15" w:rsidRDefault="00A75182" w:rsidP="008519FB">
      <w:pPr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IV.</w:t>
      </w:r>
    </w:p>
    <w:bookmarkEnd w:id="13"/>
    <w:p w14:paraId="0E5816F8" w14:textId="14B5DF9A" w:rsidR="00A75182" w:rsidRPr="009B0C15" w:rsidRDefault="00546537" w:rsidP="009B0C15">
      <w:pPr>
        <w:tabs>
          <w:tab w:val="left" w:pos="360"/>
          <w:tab w:val="left" w:pos="3060"/>
        </w:tabs>
        <w:ind w:left="360" w:hanging="36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</w:t>
      </w:r>
      <w:r w:rsidR="00A042B7" w:rsidRPr="009B0C15">
        <w:rPr>
          <w:rFonts w:ascii="Arial" w:hAnsi="Arial" w:cs="Arial"/>
          <w:b/>
          <w:sz w:val="22"/>
          <w:szCs w:val="22"/>
        </w:rPr>
        <w:t>ena</w:t>
      </w:r>
    </w:p>
    <w:p w14:paraId="6475E30F" w14:textId="77777777" w:rsidR="00A75182" w:rsidRPr="009B0C15" w:rsidRDefault="00A75182" w:rsidP="009B0C15">
      <w:pPr>
        <w:tabs>
          <w:tab w:val="left" w:pos="360"/>
          <w:tab w:val="left" w:pos="3060"/>
        </w:tabs>
        <w:rPr>
          <w:rFonts w:ascii="Arial" w:hAnsi="Arial" w:cs="Arial"/>
          <w:sz w:val="22"/>
          <w:szCs w:val="22"/>
        </w:rPr>
      </w:pPr>
    </w:p>
    <w:p w14:paraId="27F91F9F" w14:textId="7FB475E0" w:rsidR="000C0CCA" w:rsidRDefault="00546537" w:rsidP="00B06601">
      <w:pPr>
        <w:numPr>
          <w:ilvl w:val="0"/>
          <w:numId w:val="5"/>
        </w:numPr>
        <w:tabs>
          <w:tab w:val="clear" w:pos="283"/>
          <w:tab w:val="left" w:pos="567"/>
          <w:tab w:val="left" w:pos="43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</w:t>
      </w:r>
      <w:r w:rsidR="00425F64" w:rsidRPr="009B0C15">
        <w:rPr>
          <w:rFonts w:ascii="Arial" w:hAnsi="Arial" w:cs="Arial"/>
          <w:sz w:val="22"/>
          <w:szCs w:val="22"/>
        </w:rPr>
        <w:t xml:space="preserve"> cena za </w:t>
      </w:r>
      <w:r w:rsidR="0089650A">
        <w:rPr>
          <w:rFonts w:ascii="Arial" w:hAnsi="Arial" w:cs="Arial"/>
          <w:sz w:val="22"/>
          <w:szCs w:val="22"/>
        </w:rPr>
        <w:t>zboží</w:t>
      </w:r>
      <w:r w:rsidR="00425F64" w:rsidRPr="009B0C15">
        <w:rPr>
          <w:rFonts w:ascii="Arial" w:hAnsi="Arial" w:cs="Arial"/>
          <w:sz w:val="22"/>
          <w:szCs w:val="22"/>
        </w:rPr>
        <w:t xml:space="preserve"> dle této </w:t>
      </w:r>
      <w:r w:rsidR="000C0CCA">
        <w:rPr>
          <w:rFonts w:ascii="Arial" w:hAnsi="Arial" w:cs="Arial"/>
          <w:sz w:val="22"/>
          <w:szCs w:val="22"/>
        </w:rPr>
        <w:t>S</w:t>
      </w:r>
      <w:r w:rsidR="00425F64" w:rsidRPr="009B0C15">
        <w:rPr>
          <w:rFonts w:ascii="Arial" w:hAnsi="Arial" w:cs="Arial"/>
          <w:sz w:val="22"/>
          <w:szCs w:val="22"/>
        </w:rPr>
        <w:t xml:space="preserve">mlouvy je stanovena jako cena konečná, nejvýše přípustná a nepřekročitelná, zahrnující celou odměnu a veškeré náklady </w:t>
      </w:r>
      <w:r w:rsidR="000C0CCA">
        <w:rPr>
          <w:rFonts w:ascii="Arial" w:hAnsi="Arial" w:cs="Arial"/>
          <w:sz w:val="22"/>
          <w:szCs w:val="22"/>
        </w:rPr>
        <w:t>prodávajícího</w:t>
      </w:r>
      <w:r w:rsidR="00425F64" w:rsidRPr="009B0C15">
        <w:rPr>
          <w:rFonts w:ascii="Arial" w:hAnsi="Arial" w:cs="Arial"/>
          <w:sz w:val="22"/>
          <w:szCs w:val="22"/>
        </w:rPr>
        <w:t xml:space="preserve"> související s předmětem plnění dle této </w:t>
      </w:r>
      <w:r w:rsidR="00F244DE">
        <w:rPr>
          <w:rFonts w:ascii="Arial" w:hAnsi="Arial" w:cs="Arial"/>
          <w:sz w:val="22"/>
          <w:szCs w:val="22"/>
        </w:rPr>
        <w:t>S</w:t>
      </w:r>
      <w:r w:rsidR="00425F64" w:rsidRPr="009B0C15">
        <w:rPr>
          <w:rFonts w:ascii="Arial" w:hAnsi="Arial" w:cs="Arial"/>
          <w:sz w:val="22"/>
          <w:szCs w:val="22"/>
        </w:rPr>
        <w:t>mlouvy a je členěna způsobem</w:t>
      </w:r>
      <w:r w:rsidR="00F244DE">
        <w:rPr>
          <w:rFonts w:ascii="Arial" w:hAnsi="Arial" w:cs="Arial"/>
          <w:sz w:val="22"/>
          <w:szCs w:val="22"/>
        </w:rPr>
        <w:t xml:space="preserve"> uvedeným v </w:t>
      </w:r>
      <w:r w:rsidR="00F244DE" w:rsidRPr="0040781A">
        <w:rPr>
          <w:rFonts w:ascii="Arial" w:hAnsi="Arial" w:cs="Arial"/>
          <w:sz w:val="22"/>
          <w:szCs w:val="22"/>
        </w:rPr>
        <w:t>Příloze č. 2</w:t>
      </w:r>
      <w:r w:rsidR="00F244DE">
        <w:rPr>
          <w:rFonts w:ascii="Arial" w:hAnsi="Arial" w:cs="Arial"/>
          <w:sz w:val="22"/>
          <w:szCs w:val="22"/>
        </w:rPr>
        <w:t xml:space="preserve"> této Smlouvy, kterou tvoří členění </w:t>
      </w:r>
      <w:r>
        <w:rPr>
          <w:rFonts w:ascii="Arial" w:hAnsi="Arial" w:cs="Arial"/>
          <w:sz w:val="22"/>
          <w:szCs w:val="22"/>
        </w:rPr>
        <w:t xml:space="preserve">kupní </w:t>
      </w:r>
      <w:r w:rsidR="00F244DE">
        <w:rPr>
          <w:rFonts w:ascii="Arial" w:hAnsi="Arial" w:cs="Arial"/>
          <w:sz w:val="22"/>
          <w:szCs w:val="22"/>
        </w:rPr>
        <w:t>ceny za jednotlivé položky předmětu plnění této Smlouvy.</w:t>
      </w:r>
      <w:r w:rsidR="008519FB">
        <w:rPr>
          <w:rFonts w:ascii="Arial" w:hAnsi="Arial" w:cs="Arial"/>
          <w:sz w:val="22"/>
          <w:szCs w:val="22"/>
        </w:rPr>
        <w:t xml:space="preserve"> Prodávajícímu náleží jednotková kupní cena dle Přílohy č. 2 této Smlouvy za každý objednaný a dodaný předmět plnění specifikovaný v Příloze č. 1 této Smlouvy.</w:t>
      </w:r>
    </w:p>
    <w:p w14:paraId="5606339F" w14:textId="77777777" w:rsidR="000C0CCA" w:rsidRDefault="000C0CCA" w:rsidP="000C0CCA">
      <w:pPr>
        <w:tabs>
          <w:tab w:val="left" w:pos="567"/>
          <w:tab w:val="left" w:pos="432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4F38881" w14:textId="50B2B9CF" w:rsidR="00F244DE" w:rsidRPr="000C0CCA" w:rsidRDefault="000C0CCA" w:rsidP="00B06601">
      <w:pPr>
        <w:numPr>
          <w:ilvl w:val="0"/>
          <w:numId w:val="5"/>
        </w:numPr>
        <w:tabs>
          <w:tab w:val="clear" w:pos="283"/>
          <w:tab w:val="left" w:pos="567"/>
          <w:tab w:val="left" w:pos="43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C0CCA">
        <w:rPr>
          <w:rFonts w:ascii="Arial" w:hAnsi="Arial" w:cs="Arial"/>
          <w:sz w:val="22"/>
          <w:szCs w:val="20"/>
        </w:rPr>
        <w:t xml:space="preserve">Sjednaná </w:t>
      </w:r>
      <w:r w:rsidR="00546537">
        <w:rPr>
          <w:rFonts w:ascii="Arial" w:hAnsi="Arial" w:cs="Arial"/>
          <w:sz w:val="22"/>
          <w:szCs w:val="20"/>
        </w:rPr>
        <w:t xml:space="preserve">kupní </w:t>
      </w:r>
      <w:r w:rsidRPr="000C0CCA">
        <w:rPr>
          <w:rFonts w:ascii="Arial" w:hAnsi="Arial" w:cs="Arial"/>
          <w:sz w:val="22"/>
          <w:szCs w:val="20"/>
        </w:rPr>
        <w:t>c</w:t>
      </w:r>
      <w:r w:rsidR="00A75182" w:rsidRPr="000C0CCA">
        <w:rPr>
          <w:rFonts w:ascii="Arial" w:hAnsi="Arial" w:cs="Arial"/>
          <w:sz w:val="22"/>
          <w:szCs w:val="20"/>
        </w:rPr>
        <w:t xml:space="preserve">ena může být měněna </w:t>
      </w:r>
      <w:r w:rsidRPr="000C0CCA">
        <w:rPr>
          <w:rFonts w:ascii="Arial" w:hAnsi="Arial" w:cs="Arial"/>
          <w:sz w:val="22"/>
          <w:szCs w:val="20"/>
        </w:rPr>
        <w:t xml:space="preserve">na základě dohody smluvních stran, a to pouze </w:t>
      </w:r>
      <w:r w:rsidR="004B48F8" w:rsidRPr="000C0CCA">
        <w:rPr>
          <w:rFonts w:ascii="Arial" w:hAnsi="Arial" w:cs="Arial"/>
          <w:sz w:val="22"/>
          <w:szCs w:val="20"/>
        </w:rPr>
        <w:t xml:space="preserve">v případě, že </w:t>
      </w:r>
      <w:r w:rsidRPr="000C0CCA">
        <w:rPr>
          <w:rFonts w:ascii="Arial" w:hAnsi="Arial" w:cs="Arial"/>
          <w:sz w:val="22"/>
          <w:szCs w:val="22"/>
        </w:rPr>
        <w:t xml:space="preserve">během plnění této Smlouvy dojde ke změně výše sazby daně z přidané hodnoty, která se uplatňuje na předmět </w:t>
      </w:r>
      <w:r>
        <w:rPr>
          <w:rFonts w:ascii="Arial" w:hAnsi="Arial" w:cs="Arial"/>
          <w:sz w:val="22"/>
          <w:szCs w:val="22"/>
        </w:rPr>
        <w:t>plnění této Smlouvy</w:t>
      </w:r>
      <w:r w:rsidRPr="000C0CCA">
        <w:rPr>
          <w:rFonts w:ascii="Arial" w:hAnsi="Arial" w:cs="Arial"/>
          <w:sz w:val="22"/>
          <w:szCs w:val="22"/>
        </w:rPr>
        <w:t xml:space="preserve"> ke dni uskutečnění zdanitelného plnění.</w:t>
      </w:r>
    </w:p>
    <w:p w14:paraId="310B7641" w14:textId="77777777" w:rsidR="00A75182" w:rsidRDefault="00A75182" w:rsidP="000C0CCA">
      <w:pPr>
        <w:jc w:val="both"/>
        <w:rPr>
          <w:rFonts w:ascii="Arial" w:hAnsi="Arial" w:cs="Arial"/>
          <w:sz w:val="22"/>
          <w:szCs w:val="22"/>
        </w:rPr>
      </w:pPr>
    </w:p>
    <w:p w14:paraId="6076152A" w14:textId="77777777" w:rsidR="00F244DE" w:rsidRPr="009B0C15" w:rsidRDefault="00F244DE" w:rsidP="009B0C1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3D8BE0DB" w14:textId="77777777" w:rsidR="00A15A23" w:rsidRPr="009B0C15" w:rsidRDefault="00A15A23" w:rsidP="009B0C15">
      <w:pPr>
        <w:tabs>
          <w:tab w:val="num" w:pos="36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14:paraId="4F92AC89" w14:textId="77777777" w:rsidR="00A75182" w:rsidRPr="009B0C15" w:rsidRDefault="00A75182" w:rsidP="009B0C1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V.</w:t>
      </w:r>
    </w:p>
    <w:p w14:paraId="48F1E1F4" w14:textId="77777777" w:rsidR="00A75182" w:rsidRPr="009B0C15" w:rsidRDefault="00A042B7" w:rsidP="009B0C15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Platební podmínky</w:t>
      </w:r>
    </w:p>
    <w:p w14:paraId="027633D9" w14:textId="77777777" w:rsidR="00A75182" w:rsidRPr="009B0C15" w:rsidRDefault="00A75182" w:rsidP="009B0C15">
      <w:pPr>
        <w:rPr>
          <w:rFonts w:ascii="Arial" w:hAnsi="Arial" w:cs="Arial"/>
          <w:sz w:val="22"/>
          <w:szCs w:val="22"/>
        </w:rPr>
      </w:pPr>
    </w:p>
    <w:p w14:paraId="0BAFB605" w14:textId="75707C42" w:rsidR="004C321E" w:rsidRDefault="00500584" w:rsidP="00B06601">
      <w:pPr>
        <w:pStyle w:val="Bezmezer"/>
        <w:numPr>
          <w:ilvl w:val="1"/>
          <w:numId w:val="8"/>
        </w:numPr>
        <w:tabs>
          <w:tab w:val="clear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Cena </w:t>
      </w:r>
      <w:r w:rsidR="004C321E" w:rsidRPr="009B0C15">
        <w:rPr>
          <w:rFonts w:ascii="Arial" w:hAnsi="Arial" w:cs="Arial"/>
          <w:sz w:val="22"/>
          <w:szCs w:val="22"/>
        </w:rPr>
        <w:t xml:space="preserve">dle čl. IV. této </w:t>
      </w:r>
      <w:r w:rsidR="006F367B">
        <w:rPr>
          <w:rFonts w:ascii="Arial" w:hAnsi="Arial" w:cs="Arial"/>
          <w:sz w:val="22"/>
          <w:szCs w:val="22"/>
        </w:rPr>
        <w:t>S</w:t>
      </w:r>
      <w:r w:rsidR="004C321E" w:rsidRPr="009B0C15">
        <w:rPr>
          <w:rFonts w:ascii="Arial" w:hAnsi="Arial" w:cs="Arial"/>
          <w:sz w:val="22"/>
          <w:szCs w:val="22"/>
        </w:rPr>
        <w:t xml:space="preserve">mlouvy </w:t>
      </w:r>
      <w:r w:rsidR="000F1F85" w:rsidRPr="009B0C15">
        <w:rPr>
          <w:rFonts w:ascii="Arial" w:hAnsi="Arial" w:cs="Arial"/>
          <w:sz w:val="22"/>
          <w:szCs w:val="22"/>
        </w:rPr>
        <w:t xml:space="preserve">bude </w:t>
      </w:r>
      <w:r w:rsidR="004C321E" w:rsidRPr="009B0C15">
        <w:rPr>
          <w:rFonts w:ascii="Arial" w:hAnsi="Arial" w:cs="Arial"/>
          <w:sz w:val="22"/>
          <w:szCs w:val="22"/>
        </w:rPr>
        <w:t>hrazena na základě faktur</w:t>
      </w:r>
      <w:r w:rsidR="000F1F85" w:rsidRPr="009B0C15">
        <w:rPr>
          <w:rFonts w:ascii="Arial" w:hAnsi="Arial" w:cs="Arial"/>
          <w:sz w:val="22"/>
          <w:szCs w:val="22"/>
        </w:rPr>
        <w:t xml:space="preserve"> </w:t>
      </w:r>
      <w:r w:rsidRPr="009B0C15">
        <w:rPr>
          <w:rFonts w:ascii="Arial" w:hAnsi="Arial" w:cs="Arial"/>
          <w:sz w:val="22"/>
          <w:szCs w:val="22"/>
        </w:rPr>
        <w:t xml:space="preserve">– daňových dokladů </w:t>
      </w:r>
      <w:r w:rsidR="000F1F85" w:rsidRPr="009B0C15">
        <w:rPr>
          <w:rFonts w:ascii="Arial" w:hAnsi="Arial" w:cs="Arial"/>
          <w:sz w:val="22"/>
          <w:szCs w:val="22"/>
        </w:rPr>
        <w:t>vystaven</w:t>
      </w:r>
      <w:r w:rsidR="004C321E" w:rsidRPr="009B0C15">
        <w:rPr>
          <w:rFonts w:ascii="Arial" w:hAnsi="Arial" w:cs="Arial"/>
          <w:sz w:val="22"/>
          <w:szCs w:val="22"/>
        </w:rPr>
        <w:t>ých</w:t>
      </w:r>
      <w:r w:rsidR="000F1F85" w:rsidRPr="009B0C15">
        <w:rPr>
          <w:rFonts w:ascii="Arial" w:hAnsi="Arial" w:cs="Arial"/>
          <w:sz w:val="22"/>
          <w:szCs w:val="22"/>
        </w:rPr>
        <w:t xml:space="preserve"> </w:t>
      </w:r>
      <w:r w:rsidR="006F367B">
        <w:rPr>
          <w:rFonts w:ascii="Arial" w:hAnsi="Arial" w:cs="Arial"/>
          <w:sz w:val="22"/>
          <w:szCs w:val="22"/>
        </w:rPr>
        <w:t>prodávajícím</w:t>
      </w:r>
      <w:r w:rsidR="004C321E" w:rsidRPr="009B0C15">
        <w:rPr>
          <w:rFonts w:ascii="Arial" w:hAnsi="Arial" w:cs="Arial"/>
          <w:sz w:val="22"/>
          <w:szCs w:val="22"/>
        </w:rPr>
        <w:t>.</w:t>
      </w:r>
      <w:r w:rsidR="00E721E7" w:rsidRPr="009B0C15">
        <w:rPr>
          <w:rFonts w:ascii="Arial" w:hAnsi="Arial" w:cs="Arial"/>
          <w:sz w:val="22"/>
          <w:szCs w:val="22"/>
        </w:rPr>
        <w:t xml:space="preserve"> </w:t>
      </w:r>
      <w:r w:rsidR="00742320" w:rsidRPr="009B0C15">
        <w:rPr>
          <w:rFonts w:ascii="Arial" w:hAnsi="Arial" w:cs="Arial"/>
          <w:sz w:val="22"/>
          <w:szCs w:val="22"/>
        </w:rPr>
        <w:t>P</w:t>
      </w:r>
      <w:r w:rsidR="006F367B">
        <w:rPr>
          <w:rFonts w:ascii="Arial" w:hAnsi="Arial" w:cs="Arial"/>
          <w:sz w:val="22"/>
          <w:szCs w:val="22"/>
        </w:rPr>
        <w:t xml:space="preserve">rodávající </w:t>
      </w:r>
      <w:r w:rsidR="00742320" w:rsidRPr="009B0C15">
        <w:rPr>
          <w:rFonts w:ascii="Arial" w:hAnsi="Arial" w:cs="Arial"/>
          <w:sz w:val="22"/>
          <w:szCs w:val="22"/>
        </w:rPr>
        <w:t xml:space="preserve">je oprávněn vystavit </w:t>
      </w:r>
      <w:r w:rsidR="006F367B">
        <w:rPr>
          <w:rFonts w:ascii="Arial" w:hAnsi="Arial" w:cs="Arial"/>
          <w:sz w:val="22"/>
          <w:szCs w:val="22"/>
        </w:rPr>
        <w:t xml:space="preserve">kupujícímu </w:t>
      </w:r>
      <w:r w:rsidR="00742320" w:rsidRPr="009B0C15">
        <w:rPr>
          <w:rFonts w:ascii="Arial" w:hAnsi="Arial" w:cs="Arial"/>
          <w:sz w:val="22"/>
          <w:szCs w:val="22"/>
        </w:rPr>
        <w:t>faktur</w:t>
      </w:r>
      <w:r w:rsidR="00861400" w:rsidRPr="009B0C15">
        <w:rPr>
          <w:rFonts w:ascii="Arial" w:hAnsi="Arial" w:cs="Arial"/>
          <w:sz w:val="22"/>
          <w:szCs w:val="22"/>
        </w:rPr>
        <w:t>u</w:t>
      </w:r>
      <w:r w:rsidR="00D94D23" w:rsidRPr="009B0C15">
        <w:rPr>
          <w:rFonts w:ascii="Arial" w:hAnsi="Arial" w:cs="Arial"/>
          <w:sz w:val="22"/>
          <w:szCs w:val="22"/>
        </w:rPr>
        <w:t xml:space="preserve"> </w:t>
      </w:r>
      <w:r w:rsidR="00E6052A" w:rsidRPr="009B0C15">
        <w:rPr>
          <w:rFonts w:ascii="Arial" w:hAnsi="Arial" w:cs="Arial"/>
          <w:sz w:val="22"/>
          <w:szCs w:val="22"/>
        </w:rPr>
        <w:t>vždy po</w:t>
      </w:r>
      <w:r w:rsidR="00546537">
        <w:rPr>
          <w:rFonts w:ascii="Arial" w:hAnsi="Arial" w:cs="Arial"/>
          <w:sz w:val="22"/>
          <w:szCs w:val="22"/>
        </w:rPr>
        <w:t> </w:t>
      </w:r>
      <w:r w:rsidR="00861400" w:rsidRPr="009B0C15">
        <w:rPr>
          <w:rFonts w:ascii="Arial" w:hAnsi="Arial" w:cs="Arial"/>
          <w:sz w:val="22"/>
          <w:szCs w:val="22"/>
        </w:rPr>
        <w:t xml:space="preserve">řádném </w:t>
      </w:r>
      <w:r w:rsidR="006F367B">
        <w:rPr>
          <w:rFonts w:ascii="Arial" w:hAnsi="Arial" w:cs="Arial"/>
          <w:sz w:val="22"/>
          <w:szCs w:val="22"/>
        </w:rPr>
        <w:t>dodání zboží dle objednávky</w:t>
      </w:r>
      <w:r w:rsidR="00E6052A" w:rsidRPr="009B0C15">
        <w:rPr>
          <w:rFonts w:ascii="Arial" w:hAnsi="Arial" w:cs="Arial"/>
          <w:sz w:val="22"/>
          <w:szCs w:val="22"/>
        </w:rPr>
        <w:t xml:space="preserve"> </w:t>
      </w:r>
      <w:r w:rsidR="006F367B">
        <w:rPr>
          <w:rFonts w:ascii="Arial" w:hAnsi="Arial" w:cs="Arial"/>
          <w:sz w:val="22"/>
          <w:szCs w:val="22"/>
        </w:rPr>
        <w:t>kupujícímu</w:t>
      </w:r>
      <w:r w:rsidR="00E6052A" w:rsidRPr="009B0C15">
        <w:rPr>
          <w:rFonts w:ascii="Arial" w:hAnsi="Arial" w:cs="Arial"/>
          <w:sz w:val="22"/>
          <w:szCs w:val="22"/>
        </w:rPr>
        <w:t>.</w:t>
      </w:r>
    </w:p>
    <w:p w14:paraId="6EE69B68" w14:textId="77777777" w:rsidR="00E721E7" w:rsidRPr="009B0C15" w:rsidRDefault="00E721E7" w:rsidP="006F367B">
      <w:pPr>
        <w:jc w:val="both"/>
        <w:rPr>
          <w:rFonts w:ascii="Arial" w:hAnsi="Arial" w:cs="Arial"/>
          <w:sz w:val="22"/>
          <w:szCs w:val="22"/>
        </w:rPr>
      </w:pPr>
    </w:p>
    <w:p w14:paraId="1FE4E174" w14:textId="071597F8" w:rsidR="00203FED" w:rsidRPr="009B0C15" w:rsidRDefault="00A75182" w:rsidP="000C0CC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2.</w:t>
      </w:r>
      <w:r w:rsidRPr="009B0C15">
        <w:rPr>
          <w:rFonts w:ascii="Arial" w:hAnsi="Arial" w:cs="Arial"/>
          <w:sz w:val="22"/>
          <w:szCs w:val="22"/>
        </w:rPr>
        <w:tab/>
        <w:t xml:space="preserve">Veškeré daňové doklady musejí obsahovat náležitosti dle odst. </w:t>
      </w:r>
      <w:r w:rsidR="00D348E3" w:rsidRPr="009B0C15">
        <w:rPr>
          <w:rFonts w:ascii="Arial" w:hAnsi="Arial" w:cs="Arial"/>
          <w:sz w:val="22"/>
          <w:szCs w:val="22"/>
        </w:rPr>
        <w:t>5</w:t>
      </w:r>
      <w:r w:rsidRPr="009B0C15">
        <w:rPr>
          <w:rFonts w:ascii="Arial" w:hAnsi="Arial" w:cs="Arial"/>
          <w:sz w:val="22"/>
          <w:szCs w:val="22"/>
        </w:rPr>
        <w:t xml:space="preserve"> tohoto článku. V případě, že daňové doklady nebudou mít odpovídající náležitosti, je </w:t>
      </w:r>
      <w:r w:rsidR="00AB7138">
        <w:rPr>
          <w:rFonts w:ascii="Arial" w:hAnsi="Arial" w:cs="Arial"/>
          <w:sz w:val="22"/>
          <w:szCs w:val="22"/>
        </w:rPr>
        <w:t>kupující</w:t>
      </w:r>
      <w:r w:rsidRPr="009B0C15">
        <w:rPr>
          <w:rFonts w:ascii="Arial" w:hAnsi="Arial" w:cs="Arial"/>
          <w:sz w:val="22"/>
          <w:szCs w:val="22"/>
        </w:rPr>
        <w:t xml:space="preserve"> oprávněn zaslat je ve</w:t>
      </w:r>
      <w:r w:rsidR="00546537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>lhůtě splatnosti zpět. V takovém případě se daňový doklad nestává splatným.</w:t>
      </w:r>
      <w:r w:rsidR="004B48F8" w:rsidRPr="009B0C15">
        <w:rPr>
          <w:rFonts w:ascii="Arial" w:hAnsi="Arial" w:cs="Arial"/>
          <w:sz w:val="22"/>
          <w:szCs w:val="22"/>
        </w:rPr>
        <w:t xml:space="preserve"> Lhůta splatnosti počíná běžet </w:t>
      </w:r>
      <w:r w:rsidRPr="009B0C15">
        <w:rPr>
          <w:rFonts w:ascii="Arial" w:hAnsi="Arial" w:cs="Arial"/>
          <w:sz w:val="22"/>
          <w:szCs w:val="22"/>
        </w:rPr>
        <w:t>až po doručení doplněných či opravených dokladů.</w:t>
      </w:r>
    </w:p>
    <w:p w14:paraId="2AA9F370" w14:textId="77777777" w:rsidR="00203FED" w:rsidRPr="009B0C15" w:rsidRDefault="00203FED" w:rsidP="000C0CC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50675C5" w14:textId="18675842" w:rsidR="000C0CCA" w:rsidRDefault="00A75182" w:rsidP="00B0660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C0CCA">
        <w:rPr>
          <w:rFonts w:ascii="Arial" w:hAnsi="Arial" w:cs="Arial"/>
        </w:rPr>
        <w:t xml:space="preserve">Faktura – daňový doklad bude vystavena a zaslána </w:t>
      </w:r>
      <w:r w:rsidR="00A1599A">
        <w:rPr>
          <w:rFonts w:ascii="Arial" w:hAnsi="Arial" w:cs="Arial"/>
        </w:rPr>
        <w:t>v jednom</w:t>
      </w:r>
      <w:r w:rsidRPr="000C0CCA">
        <w:rPr>
          <w:rFonts w:ascii="Arial" w:hAnsi="Arial" w:cs="Arial"/>
        </w:rPr>
        <w:t xml:space="preserve"> vyhotovení na adresu </w:t>
      </w:r>
      <w:r w:rsidR="006F367B">
        <w:rPr>
          <w:rFonts w:ascii="Arial" w:hAnsi="Arial" w:cs="Arial"/>
        </w:rPr>
        <w:t>kupujícího</w:t>
      </w:r>
      <w:r w:rsidRPr="000C0CCA">
        <w:rPr>
          <w:rFonts w:ascii="Arial" w:hAnsi="Arial" w:cs="Arial"/>
        </w:rPr>
        <w:t>.</w:t>
      </w:r>
    </w:p>
    <w:p w14:paraId="18B7C36E" w14:textId="77777777" w:rsidR="000C0CCA" w:rsidRPr="000C0CCA" w:rsidRDefault="000C0CCA" w:rsidP="000C0CCA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39F57C94" w14:textId="2B32EFF2" w:rsidR="00A75182" w:rsidRPr="000C0CCA" w:rsidRDefault="0089650A" w:rsidP="00B0660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</w:t>
      </w:r>
      <w:r w:rsidR="00293F72" w:rsidRPr="000C0CCA">
        <w:rPr>
          <w:rFonts w:ascii="Arial" w:hAnsi="Arial" w:cs="Arial"/>
        </w:rPr>
        <w:t xml:space="preserve"> faktur</w:t>
      </w:r>
      <w:r w:rsidR="00A75182" w:rsidRPr="000C0CCA">
        <w:rPr>
          <w:rFonts w:ascii="Arial" w:hAnsi="Arial" w:cs="Arial"/>
        </w:rPr>
        <w:t xml:space="preserve"> – daňov</w:t>
      </w:r>
      <w:r w:rsidR="00293F72" w:rsidRPr="000C0CCA">
        <w:rPr>
          <w:rFonts w:ascii="Arial" w:hAnsi="Arial" w:cs="Arial"/>
        </w:rPr>
        <w:t>ých</w:t>
      </w:r>
      <w:r w:rsidR="00A75182" w:rsidRPr="000C0CCA">
        <w:rPr>
          <w:rFonts w:ascii="Arial" w:hAnsi="Arial" w:cs="Arial"/>
        </w:rPr>
        <w:t xml:space="preserve"> doklad</w:t>
      </w:r>
      <w:r w:rsidR="00293F72" w:rsidRPr="000C0CCA">
        <w:rPr>
          <w:rFonts w:ascii="Arial" w:hAnsi="Arial" w:cs="Arial"/>
        </w:rPr>
        <w:t>ů</w:t>
      </w:r>
      <w:r w:rsidR="00A75182" w:rsidRPr="000C0CCA">
        <w:rPr>
          <w:rFonts w:ascii="Arial" w:hAnsi="Arial" w:cs="Arial"/>
        </w:rPr>
        <w:t xml:space="preserve"> </w:t>
      </w:r>
      <w:r w:rsidR="00293F72" w:rsidRPr="000C0CCA">
        <w:rPr>
          <w:rFonts w:ascii="Arial" w:hAnsi="Arial" w:cs="Arial"/>
        </w:rPr>
        <w:t>činí 30</w:t>
      </w:r>
      <w:r w:rsidR="00A75182" w:rsidRPr="000C0CCA">
        <w:rPr>
          <w:rFonts w:ascii="Arial" w:hAnsi="Arial" w:cs="Arial"/>
        </w:rPr>
        <w:t xml:space="preserve"> dní od </w:t>
      </w:r>
      <w:r w:rsidR="004572DF" w:rsidRPr="000C0CCA">
        <w:rPr>
          <w:rFonts w:ascii="Arial" w:hAnsi="Arial" w:cs="Arial"/>
        </w:rPr>
        <w:t xml:space="preserve">doručení </w:t>
      </w:r>
      <w:r w:rsidR="00F13609">
        <w:rPr>
          <w:rFonts w:ascii="Arial" w:hAnsi="Arial" w:cs="Arial"/>
        </w:rPr>
        <w:t>kupujícímu</w:t>
      </w:r>
      <w:r w:rsidR="00A75182" w:rsidRPr="000C0CCA">
        <w:rPr>
          <w:rFonts w:ascii="Arial" w:hAnsi="Arial" w:cs="Arial"/>
        </w:rPr>
        <w:t>. Konkrétní den splatnosti bude na faktuře vyznačen.</w:t>
      </w:r>
      <w:r w:rsidR="00293F72" w:rsidRPr="000C0CCA">
        <w:rPr>
          <w:rFonts w:ascii="Arial" w:hAnsi="Arial" w:cs="Arial"/>
        </w:rPr>
        <w:t xml:space="preserve"> Povinnost zaplatit fakturovanou částku je splněna dnem odepsání této částky z účtu </w:t>
      </w:r>
      <w:r w:rsidR="00F13609">
        <w:rPr>
          <w:rFonts w:ascii="Arial" w:hAnsi="Arial" w:cs="Arial"/>
        </w:rPr>
        <w:t>kupujícího</w:t>
      </w:r>
      <w:r w:rsidR="00293F72" w:rsidRPr="000C0CCA">
        <w:rPr>
          <w:rFonts w:ascii="Arial" w:hAnsi="Arial" w:cs="Arial"/>
        </w:rPr>
        <w:t>.</w:t>
      </w:r>
    </w:p>
    <w:p w14:paraId="19B90572" w14:textId="77777777" w:rsidR="004572DF" w:rsidRPr="009B0C15" w:rsidRDefault="004572DF" w:rsidP="000C0CCA">
      <w:pPr>
        <w:tabs>
          <w:tab w:val="left" w:pos="360"/>
        </w:tabs>
        <w:ind w:left="567" w:hanging="567"/>
        <w:rPr>
          <w:rFonts w:ascii="Arial" w:hAnsi="Arial" w:cs="Arial"/>
          <w:sz w:val="22"/>
          <w:szCs w:val="22"/>
        </w:rPr>
      </w:pPr>
    </w:p>
    <w:p w14:paraId="6A12AB6C" w14:textId="788B216A" w:rsidR="00A75182" w:rsidRPr="009B0C15" w:rsidRDefault="00A75182" w:rsidP="00B0660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Veškeré vystavené faktury - daňové doklady musí obsahovat náležitosti daňového dokladu ve</w:t>
      </w:r>
      <w:r w:rsidR="004572DF" w:rsidRPr="009B0C15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>smyslu zákona č. 235/2004 Sb., o dani z přidané hodnoty, ve znění pozdějších předpisů, a</w:t>
      </w:r>
      <w:r w:rsidR="004572DF" w:rsidRPr="009B0C15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>dále musí obsahovat tyto údaje:</w:t>
      </w:r>
    </w:p>
    <w:p w14:paraId="6947333C" w14:textId="3BBA674B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 xml:space="preserve">údaje </w:t>
      </w:r>
      <w:r w:rsidR="004572DF" w:rsidRPr="009B0C15">
        <w:rPr>
          <w:rFonts w:ascii="Arial" w:hAnsi="Arial" w:cs="Arial"/>
        </w:rPr>
        <w:t xml:space="preserve">o </w:t>
      </w:r>
      <w:r w:rsidR="00AB7138">
        <w:rPr>
          <w:rFonts w:ascii="Arial" w:hAnsi="Arial" w:cs="Arial"/>
        </w:rPr>
        <w:t>prodávajícím</w:t>
      </w:r>
      <w:r w:rsidRPr="009B0C15">
        <w:rPr>
          <w:rFonts w:ascii="Arial" w:hAnsi="Arial" w:cs="Arial"/>
        </w:rPr>
        <w:t xml:space="preserve">, obchodní </w:t>
      </w:r>
      <w:r w:rsidR="004572DF" w:rsidRPr="009B0C15">
        <w:rPr>
          <w:rFonts w:ascii="Arial" w:hAnsi="Arial" w:cs="Arial"/>
        </w:rPr>
        <w:t>firma</w:t>
      </w:r>
      <w:r w:rsidRPr="009B0C15">
        <w:rPr>
          <w:rFonts w:ascii="Arial" w:hAnsi="Arial" w:cs="Arial"/>
        </w:rPr>
        <w:t>, sídlo, IČ, DIČ, bankovní spojení, údaje o zápisu v obchodním</w:t>
      </w:r>
      <w:r w:rsidR="004572DF" w:rsidRPr="009B0C15">
        <w:rPr>
          <w:rFonts w:ascii="Arial" w:hAnsi="Arial" w:cs="Arial"/>
        </w:rPr>
        <w:t xml:space="preserve"> rejstříku (číslo vložky, oddíl</w:t>
      </w:r>
      <w:r w:rsidRPr="009B0C15">
        <w:rPr>
          <w:rFonts w:ascii="Arial" w:hAnsi="Arial" w:cs="Arial"/>
        </w:rPr>
        <w:t>)</w:t>
      </w:r>
    </w:p>
    <w:p w14:paraId="6B857F4D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číslo smlouvy</w:t>
      </w:r>
    </w:p>
    <w:p w14:paraId="7B71AC7F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předmět smlouvy</w:t>
      </w:r>
    </w:p>
    <w:p w14:paraId="52F38A55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číslo faktury</w:t>
      </w:r>
    </w:p>
    <w:p w14:paraId="640EC501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fakturovanou částku</w:t>
      </w:r>
    </w:p>
    <w:p w14:paraId="25A8A74F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datum uskutečnění zdanitelného plnění</w:t>
      </w:r>
    </w:p>
    <w:p w14:paraId="52274369" w14:textId="6D6B9717" w:rsidR="00F51B20" w:rsidRPr="009B0C15" w:rsidRDefault="00F51B20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</w:r>
      <w:r w:rsidR="00A1599A">
        <w:rPr>
          <w:rFonts w:ascii="Arial" w:hAnsi="Arial" w:cs="Arial"/>
        </w:rPr>
        <w:t xml:space="preserve">větu: </w:t>
      </w:r>
      <w:r w:rsidR="00A1599A" w:rsidRPr="00471D73">
        <w:rPr>
          <w:rFonts w:ascii="Arial" w:hAnsi="Arial" w:cs="Arial"/>
        </w:rPr>
        <w:t>„Placeno z projektu Publicita a informovanost o OP PPRCZ.07.5.125/0.0/0.0/15_002/0000119“.</w:t>
      </w:r>
    </w:p>
    <w:p w14:paraId="4751F873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razítko a podpis oprávněné osoby, stvrzující oprávněnost, formální a věcnou správnost faktury.</w:t>
      </w:r>
    </w:p>
    <w:p w14:paraId="2EB51D6F" w14:textId="77777777" w:rsidR="00293F72" w:rsidRPr="009B0C15" w:rsidRDefault="00293F7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7536F400" w14:textId="68ABAE36" w:rsidR="000F1F85" w:rsidRDefault="000F1F85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 xml:space="preserve">Nebude-li faktura tyto náležitosti obsahovat, je </w:t>
      </w:r>
      <w:r w:rsidR="00F13609">
        <w:rPr>
          <w:rFonts w:ascii="Arial" w:hAnsi="Arial" w:cs="Arial"/>
        </w:rPr>
        <w:t xml:space="preserve">kupující </w:t>
      </w:r>
      <w:r w:rsidRPr="009B0C15">
        <w:rPr>
          <w:rFonts w:ascii="Arial" w:hAnsi="Arial" w:cs="Arial"/>
        </w:rPr>
        <w:t xml:space="preserve">oprávněn takovou fakturu do dne její splatnosti vrátit </w:t>
      </w:r>
      <w:r w:rsidR="00F13609">
        <w:rPr>
          <w:rFonts w:ascii="Arial" w:hAnsi="Arial" w:cs="Arial"/>
        </w:rPr>
        <w:t>prodávajícímu</w:t>
      </w:r>
      <w:r w:rsidRPr="009B0C15">
        <w:rPr>
          <w:rFonts w:ascii="Arial" w:hAnsi="Arial" w:cs="Arial"/>
        </w:rPr>
        <w:t xml:space="preserve"> a </w:t>
      </w:r>
      <w:r w:rsidR="00F13609">
        <w:rPr>
          <w:rFonts w:ascii="Arial" w:hAnsi="Arial" w:cs="Arial"/>
        </w:rPr>
        <w:t>prodávající</w:t>
      </w:r>
      <w:r w:rsidRPr="009B0C15">
        <w:rPr>
          <w:rFonts w:ascii="Arial" w:hAnsi="Arial" w:cs="Arial"/>
        </w:rPr>
        <w:t xml:space="preserve"> je povinen fakturu opravit nebo vystavit novou; doručením opravené nebo nové faktury začne </w:t>
      </w:r>
      <w:r w:rsidR="00AB7138">
        <w:rPr>
          <w:rFonts w:ascii="Arial" w:hAnsi="Arial" w:cs="Arial"/>
        </w:rPr>
        <w:t xml:space="preserve">kupujícímu </w:t>
      </w:r>
      <w:r w:rsidRPr="009B0C15">
        <w:rPr>
          <w:rFonts w:ascii="Arial" w:hAnsi="Arial" w:cs="Arial"/>
        </w:rPr>
        <w:t>běžet nová lhůta splatnosti, která musí opět činit 30 dnů. Postup podle předcházející věty je možno aplikovat i opakovaně. Odepření plnění a s tím související vrácení faktury v souladu s tímto odstavcem nezakládá na</w:t>
      </w:r>
      <w:r w:rsidR="004A7023" w:rsidRPr="009B0C15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 xml:space="preserve">straně </w:t>
      </w:r>
      <w:r w:rsidR="00AB7138">
        <w:rPr>
          <w:rFonts w:ascii="Arial" w:hAnsi="Arial" w:cs="Arial"/>
        </w:rPr>
        <w:t>kupujícímu</w:t>
      </w:r>
      <w:r w:rsidRPr="009B0C15">
        <w:rPr>
          <w:rFonts w:ascii="Arial" w:hAnsi="Arial" w:cs="Arial"/>
        </w:rPr>
        <w:t xml:space="preserve"> prodlení s plněním dluhu.</w:t>
      </w:r>
    </w:p>
    <w:p w14:paraId="21965C23" w14:textId="77777777" w:rsidR="00411370" w:rsidRDefault="00411370" w:rsidP="00F13609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2F99EF38" w14:textId="77777777" w:rsidR="00411370" w:rsidRPr="00CB0737" w:rsidRDefault="00411370" w:rsidP="00B0660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B0737">
        <w:rPr>
          <w:rFonts w:ascii="Arial" w:hAnsi="Arial" w:cs="Arial"/>
        </w:rPr>
        <w:t xml:space="preserve">V případě, že bude faktura (nebo opravný daňový doklad) objednateli doručena v období od </w:t>
      </w:r>
      <w:r w:rsidRPr="00CB0737">
        <w:rPr>
          <w:rFonts w:ascii="Arial" w:hAnsi="Arial" w:cs="Arial"/>
        </w:rPr>
        <w:br/>
        <w:t>12. prosince kalendářního roku do 28. února roku následujícího, je splatnost takovéto faktury 90 kalendářních dnů ode dne doručení.</w:t>
      </w:r>
    </w:p>
    <w:p w14:paraId="6F1FBCC6" w14:textId="77777777" w:rsidR="00411370" w:rsidRPr="009B0C15" w:rsidRDefault="00411370" w:rsidP="0041137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AE73DA7" w14:textId="77777777" w:rsidR="00A042B7" w:rsidRPr="009B0C15" w:rsidRDefault="00A042B7" w:rsidP="009B0C15">
      <w:pPr>
        <w:jc w:val="both"/>
        <w:rPr>
          <w:rFonts w:ascii="Arial" w:hAnsi="Arial" w:cs="Arial"/>
          <w:sz w:val="22"/>
          <w:szCs w:val="22"/>
        </w:rPr>
      </w:pPr>
    </w:p>
    <w:p w14:paraId="3A38F796" w14:textId="77777777" w:rsidR="00C74F0E" w:rsidRPr="009B0C15" w:rsidRDefault="00C74F0E" w:rsidP="009B0C15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6CFBD9EC" w14:textId="77777777" w:rsidR="00A15A23" w:rsidRPr="009B0C15" w:rsidRDefault="00A15A23" w:rsidP="009B0C15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0AB87BE0" w14:textId="144A0C9F" w:rsidR="00A75182" w:rsidRPr="009B0C15" w:rsidRDefault="00DC6007" w:rsidP="009B0C15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A75182" w:rsidRPr="009B0C15">
        <w:rPr>
          <w:rFonts w:ascii="Arial" w:hAnsi="Arial" w:cs="Arial"/>
          <w:b/>
          <w:sz w:val="22"/>
          <w:szCs w:val="22"/>
        </w:rPr>
        <w:t>.</w:t>
      </w:r>
    </w:p>
    <w:p w14:paraId="62750169" w14:textId="71502239" w:rsidR="004C34E4" w:rsidRPr="009B0C15" w:rsidRDefault="004C34E4" w:rsidP="009B0C15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 xml:space="preserve">Odstoupení od </w:t>
      </w:r>
      <w:r w:rsidR="00DC6007">
        <w:rPr>
          <w:rFonts w:ascii="Arial" w:hAnsi="Arial" w:cs="Arial"/>
          <w:b/>
          <w:sz w:val="22"/>
          <w:szCs w:val="22"/>
        </w:rPr>
        <w:t>S</w:t>
      </w:r>
      <w:r w:rsidRPr="009B0C15">
        <w:rPr>
          <w:rFonts w:ascii="Arial" w:hAnsi="Arial" w:cs="Arial"/>
          <w:b/>
          <w:sz w:val="22"/>
          <w:szCs w:val="22"/>
        </w:rPr>
        <w:t>mlouvy</w:t>
      </w:r>
    </w:p>
    <w:p w14:paraId="3DC40C76" w14:textId="77777777" w:rsidR="004C34E4" w:rsidRPr="009B0C15" w:rsidRDefault="004C34E4" w:rsidP="009B0C15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251ED340" w14:textId="3093BB2C" w:rsidR="00B67784" w:rsidRPr="009B0C15" w:rsidRDefault="00014341" w:rsidP="00B06601">
      <w:pPr>
        <w:pStyle w:val="Bezmezer"/>
        <w:numPr>
          <w:ilvl w:val="3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Tato </w:t>
      </w:r>
      <w:r w:rsidR="0089650A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 xml:space="preserve">mlouva </w:t>
      </w:r>
      <w:r w:rsidR="000366E7" w:rsidRPr="009B0C15">
        <w:rPr>
          <w:rFonts w:ascii="Arial" w:hAnsi="Arial" w:cs="Arial"/>
          <w:sz w:val="22"/>
          <w:szCs w:val="22"/>
        </w:rPr>
        <w:t xml:space="preserve">je sjednána na dobu určitou, a to do </w:t>
      </w:r>
      <w:r w:rsidR="00AC5D5F" w:rsidRPr="009B0C15">
        <w:rPr>
          <w:rFonts w:ascii="Arial" w:hAnsi="Arial" w:cs="Arial"/>
          <w:sz w:val="22"/>
          <w:szCs w:val="22"/>
        </w:rPr>
        <w:t xml:space="preserve">vyčerpání </w:t>
      </w:r>
      <w:r w:rsidR="006B3A5B">
        <w:rPr>
          <w:rFonts w:ascii="Arial" w:hAnsi="Arial" w:cs="Arial"/>
          <w:sz w:val="22"/>
          <w:szCs w:val="22"/>
        </w:rPr>
        <w:t xml:space="preserve">maximálního rozsahu </w:t>
      </w:r>
      <w:r w:rsidR="00AC5D5F" w:rsidRPr="009B0C15">
        <w:rPr>
          <w:rFonts w:ascii="Arial" w:hAnsi="Arial" w:cs="Arial"/>
          <w:sz w:val="22"/>
          <w:szCs w:val="22"/>
        </w:rPr>
        <w:t xml:space="preserve">předmětu plnění dle </w:t>
      </w:r>
      <w:r w:rsidR="00DC6007">
        <w:rPr>
          <w:rFonts w:ascii="Arial" w:hAnsi="Arial" w:cs="Arial"/>
          <w:sz w:val="22"/>
          <w:szCs w:val="22"/>
        </w:rPr>
        <w:t>Přílohy č.</w:t>
      </w:r>
      <w:r w:rsidR="0089650A">
        <w:rPr>
          <w:rFonts w:ascii="Arial" w:hAnsi="Arial" w:cs="Arial"/>
          <w:sz w:val="22"/>
          <w:szCs w:val="22"/>
        </w:rPr>
        <w:t> </w:t>
      </w:r>
      <w:r w:rsidR="00DC6007">
        <w:rPr>
          <w:rFonts w:ascii="Arial" w:hAnsi="Arial" w:cs="Arial"/>
          <w:sz w:val="22"/>
          <w:szCs w:val="22"/>
        </w:rPr>
        <w:t>1 této Smlouvy, nejpozději však</w:t>
      </w:r>
      <w:r w:rsidR="00AC5D5F" w:rsidRPr="009B0C15">
        <w:rPr>
          <w:rFonts w:ascii="Arial" w:hAnsi="Arial" w:cs="Arial"/>
          <w:sz w:val="22"/>
          <w:szCs w:val="22"/>
        </w:rPr>
        <w:t xml:space="preserve"> do </w:t>
      </w:r>
      <w:r w:rsidR="00471D73">
        <w:rPr>
          <w:rFonts w:ascii="Arial" w:hAnsi="Arial" w:cs="Arial"/>
          <w:sz w:val="22"/>
          <w:szCs w:val="22"/>
        </w:rPr>
        <w:t>čtyř let od podpisu této Smlouvy</w:t>
      </w:r>
      <w:r w:rsidR="00471D73" w:rsidRPr="009B0C15">
        <w:rPr>
          <w:rFonts w:ascii="Arial" w:hAnsi="Arial" w:cs="Arial"/>
          <w:sz w:val="22"/>
          <w:szCs w:val="22"/>
        </w:rPr>
        <w:t>.</w:t>
      </w:r>
    </w:p>
    <w:p w14:paraId="482224F8" w14:textId="4E1922A6" w:rsidR="00861400" w:rsidRPr="009B0C15" w:rsidRDefault="00B67784" w:rsidP="00AE5151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 </w:t>
      </w:r>
    </w:p>
    <w:p w14:paraId="3D4DD47E" w14:textId="72A96D9C" w:rsidR="004C34E4" w:rsidRPr="009B0C15" w:rsidRDefault="00DC6007" w:rsidP="00B06601">
      <w:pPr>
        <w:pStyle w:val="Prosttext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="004C34E4" w:rsidRPr="009B0C15">
        <w:rPr>
          <w:rFonts w:ascii="Arial" w:hAnsi="Arial" w:cs="Arial"/>
          <w:sz w:val="22"/>
          <w:szCs w:val="22"/>
        </w:rPr>
        <w:t xml:space="preserve"> má dále právo od této </w:t>
      </w:r>
      <w:r>
        <w:rPr>
          <w:rFonts w:ascii="Arial" w:hAnsi="Arial" w:cs="Arial"/>
          <w:sz w:val="22"/>
          <w:szCs w:val="22"/>
        </w:rPr>
        <w:t>S</w:t>
      </w:r>
      <w:r w:rsidR="004C34E4" w:rsidRPr="009B0C15">
        <w:rPr>
          <w:rFonts w:ascii="Arial" w:hAnsi="Arial" w:cs="Arial"/>
          <w:sz w:val="22"/>
          <w:szCs w:val="22"/>
        </w:rPr>
        <w:t xml:space="preserve">mlouvy odstoupit v případě porušení </w:t>
      </w:r>
      <w:r>
        <w:rPr>
          <w:rFonts w:ascii="Arial" w:hAnsi="Arial" w:cs="Arial"/>
          <w:sz w:val="22"/>
          <w:szCs w:val="22"/>
        </w:rPr>
        <w:t xml:space="preserve">jakékoliv </w:t>
      </w:r>
      <w:r w:rsidR="004C34E4" w:rsidRPr="009B0C15">
        <w:rPr>
          <w:rFonts w:ascii="Arial" w:hAnsi="Arial" w:cs="Arial"/>
          <w:sz w:val="22"/>
          <w:szCs w:val="22"/>
        </w:rPr>
        <w:t xml:space="preserve">povinnosti </w:t>
      </w:r>
      <w:r>
        <w:rPr>
          <w:rFonts w:ascii="Arial" w:hAnsi="Arial" w:cs="Arial"/>
          <w:sz w:val="22"/>
          <w:szCs w:val="22"/>
        </w:rPr>
        <w:t>prodávajícího</w:t>
      </w:r>
      <w:r w:rsidR="004C34E4" w:rsidRPr="009B0C15">
        <w:rPr>
          <w:rFonts w:ascii="Arial" w:hAnsi="Arial" w:cs="Arial"/>
          <w:sz w:val="22"/>
          <w:szCs w:val="22"/>
        </w:rPr>
        <w:t xml:space="preserve"> dle této </w:t>
      </w:r>
      <w:r>
        <w:rPr>
          <w:rFonts w:ascii="Arial" w:hAnsi="Arial" w:cs="Arial"/>
          <w:sz w:val="22"/>
          <w:szCs w:val="22"/>
        </w:rPr>
        <w:t>S</w:t>
      </w:r>
      <w:r w:rsidR="004C34E4" w:rsidRPr="009B0C15">
        <w:rPr>
          <w:rFonts w:ascii="Arial" w:hAnsi="Arial" w:cs="Arial"/>
          <w:sz w:val="22"/>
          <w:szCs w:val="22"/>
        </w:rPr>
        <w:t xml:space="preserve">mlouvy poté, co </w:t>
      </w:r>
      <w:r>
        <w:rPr>
          <w:rFonts w:ascii="Arial" w:hAnsi="Arial" w:cs="Arial"/>
          <w:sz w:val="22"/>
          <w:szCs w:val="22"/>
        </w:rPr>
        <w:t>prodávajícího</w:t>
      </w:r>
      <w:r w:rsidR="004C34E4" w:rsidRPr="009B0C15">
        <w:rPr>
          <w:rFonts w:ascii="Arial" w:hAnsi="Arial" w:cs="Arial"/>
          <w:sz w:val="22"/>
          <w:szCs w:val="22"/>
        </w:rPr>
        <w:t xml:space="preserve"> vyzval k nápravě, stanovil mu lhůtu </w:t>
      </w:r>
      <w:r w:rsidR="00861400" w:rsidRPr="009B0C15">
        <w:rPr>
          <w:rFonts w:ascii="Arial" w:hAnsi="Arial" w:cs="Arial"/>
          <w:sz w:val="22"/>
          <w:szCs w:val="22"/>
        </w:rPr>
        <w:t>15</w:t>
      </w:r>
      <w:r w:rsidR="004C34E4" w:rsidRPr="009B0C15">
        <w:rPr>
          <w:rFonts w:ascii="Arial" w:hAnsi="Arial" w:cs="Arial"/>
          <w:sz w:val="22"/>
          <w:szCs w:val="22"/>
        </w:rPr>
        <w:t xml:space="preserve"> dní ke sjednání nápravy a </w:t>
      </w:r>
      <w:r>
        <w:rPr>
          <w:rFonts w:ascii="Arial" w:hAnsi="Arial" w:cs="Arial"/>
          <w:sz w:val="22"/>
          <w:szCs w:val="22"/>
        </w:rPr>
        <w:t>prodávající</w:t>
      </w:r>
      <w:r w:rsidR="004C34E4" w:rsidRPr="009B0C15">
        <w:rPr>
          <w:rFonts w:ascii="Arial" w:hAnsi="Arial" w:cs="Arial"/>
          <w:sz w:val="22"/>
          <w:szCs w:val="22"/>
        </w:rPr>
        <w:t xml:space="preserve"> ve stanovené lhůtě nápravu nesjednal.</w:t>
      </w:r>
    </w:p>
    <w:p w14:paraId="6DDDB75E" w14:textId="77777777" w:rsidR="004C34E4" w:rsidRPr="009B0C15" w:rsidRDefault="004C34E4" w:rsidP="00AE51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7EF974" w14:textId="06CC57D1" w:rsidR="00C74F0E" w:rsidRPr="009B0C15" w:rsidRDefault="004C34E4" w:rsidP="00B06601">
      <w:pPr>
        <w:pStyle w:val="Prosttext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Tato </w:t>
      </w:r>
      <w:r w:rsidR="00DC6007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mlouva v případě odstoupení zaniká ke dni doručení písemného oznámení o</w:t>
      </w:r>
      <w:r w:rsidR="00DC6007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 xml:space="preserve">odstoupení druhé smluvní straně. </w:t>
      </w:r>
      <w:r w:rsidR="006337FF" w:rsidRPr="009B0C15">
        <w:rPr>
          <w:rFonts w:ascii="Arial" w:hAnsi="Arial" w:cs="Arial"/>
          <w:sz w:val="22"/>
          <w:szCs w:val="22"/>
        </w:rPr>
        <w:t xml:space="preserve">V odstoupení musí být dále uveden důvod, pro který </w:t>
      </w:r>
      <w:r w:rsidR="006337FF" w:rsidRPr="009B0C15">
        <w:rPr>
          <w:rFonts w:ascii="Arial" w:hAnsi="Arial" w:cs="Arial"/>
          <w:sz w:val="22"/>
          <w:szCs w:val="22"/>
        </w:rPr>
        <w:lastRenderedPageBreak/>
        <w:t xml:space="preserve">strana od </w:t>
      </w:r>
      <w:r w:rsidR="00DC6007">
        <w:rPr>
          <w:rFonts w:ascii="Arial" w:hAnsi="Arial" w:cs="Arial"/>
          <w:sz w:val="22"/>
          <w:szCs w:val="22"/>
        </w:rPr>
        <w:t>S</w:t>
      </w:r>
      <w:r w:rsidR="006337FF" w:rsidRPr="009B0C15">
        <w:rPr>
          <w:rFonts w:ascii="Arial" w:hAnsi="Arial" w:cs="Arial"/>
          <w:sz w:val="22"/>
          <w:szCs w:val="22"/>
        </w:rPr>
        <w:t>mlouvy odstupuje.</w:t>
      </w:r>
      <w:r w:rsidR="00DC6007">
        <w:rPr>
          <w:rFonts w:ascii="Arial" w:hAnsi="Arial" w:cs="Arial"/>
          <w:sz w:val="22"/>
          <w:szCs w:val="22"/>
        </w:rPr>
        <w:t xml:space="preserve"> </w:t>
      </w:r>
      <w:r w:rsidRPr="009B0C15">
        <w:rPr>
          <w:rFonts w:ascii="Arial" w:hAnsi="Arial" w:cs="Arial"/>
          <w:sz w:val="22"/>
          <w:szCs w:val="22"/>
        </w:rPr>
        <w:t>P</w:t>
      </w:r>
      <w:r w:rsidR="00DC6007">
        <w:rPr>
          <w:rFonts w:ascii="Arial" w:hAnsi="Arial" w:cs="Arial"/>
          <w:sz w:val="22"/>
          <w:szCs w:val="22"/>
        </w:rPr>
        <w:t xml:space="preserve">rodávající </w:t>
      </w:r>
      <w:r w:rsidRPr="009B0C15">
        <w:rPr>
          <w:rFonts w:ascii="Arial" w:hAnsi="Arial" w:cs="Arial"/>
          <w:sz w:val="22"/>
          <w:szCs w:val="22"/>
        </w:rPr>
        <w:t xml:space="preserve">má v případě odstoupení od této </w:t>
      </w:r>
      <w:r w:rsidR="00DC6007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 xml:space="preserve">mlouvy nárok na zaplacení části ceny za plnění, které bylo řádně poskytnuto do okamžiku, kdy obdržel </w:t>
      </w:r>
      <w:r w:rsidR="006337FF" w:rsidRPr="009B0C15">
        <w:rPr>
          <w:rFonts w:ascii="Arial" w:hAnsi="Arial" w:cs="Arial"/>
          <w:sz w:val="22"/>
          <w:szCs w:val="22"/>
        </w:rPr>
        <w:t xml:space="preserve">oznámení o </w:t>
      </w:r>
      <w:r w:rsidRPr="009B0C15">
        <w:rPr>
          <w:rFonts w:ascii="Arial" w:hAnsi="Arial" w:cs="Arial"/>
          <w:sz w:val="22"/>
          <w:szCs w:val="22"/>
        </w:rPr>
        <w:t xml:space="preserve">odstoupení.  </w:t>
      </w:r>
    </w:p>
    <w:p w14:paraId="68DF014A" w14:textId="77777777" w:rsidR="00DC6007" w:rsidRDefault="00DC6007" w:rsidP="009B0C15">
      <w:pPr>
        <w:tabs>
          <w:tab w:val="left" w:pos="540"/>
        </w:tabs>
        <w:ind w:left="4680"/>
        <w:rPr>
          <w:rFonts w:ascii="Arial" w:hAnsi="Arial" w:cs="Arial"/>
          <w:b/>
          <w:sz w:val="22"/>
          <w:szCs w:val="22"/>
        </w:rPr>
      </w:pPr>
    </w:p>
    <w:p w14:paraId="4E416B65" w14:textId="77777777" w:rsidR="00DC6007" w:rsidRDefault="00DC6007" w:rsidP="009B0C15">
      <w:pPr>
        <w:tabs>
          <w:tab w:val="left" w:pos="540"/>
        </w:tabs>
        <w:ind w:left="4680"/>
        <w:rPr>
          <w:rFonts w:ascii="Arial" w:hAnsi="Arial" w:cs="Arial"/>
          <w:b/>
          <w:sz w:val="22"/>
          <w:szCs w:val="22"/>
        </w:rPr>
      </w:pPr>
    </w:p>
    <w:p w14:paraId="06860F4A" w14:textId="77777777" w:rsidR="00FC2C34" w:rsidRDefault="00FC2C34" w:rsidP="0006403C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2B7C3E3B" w14:textId="37B35882" w:rsidR="00A75182" w:rsidRPr="009B0C15" w:rsidRDefault="00DC6007" w:rsidP="009B0C15">
      <w:pPr>
        <w:tabs>
          <w:tab w:val="left" w:pos="540"/>
        </w:tabs>
        <w:ind w:left="4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A75182" w:rsidRPr="009B0C15">
        <w:rPr>
          <w:rFonts w:ascii="Arial" w:hAnsi="Arial" w:cs="Arial"/>
          <w:b/>
          <w:sz w:val="22"/>
          <w:szCs w:val="22"/>
        </w:rPr>
        <w:t>.</w:t>
      </w:r>
    </w:p>
    <w:p w14:paraId="20FDE6E8" w14:textId="77777777" w:rsidR="00A75182" w:rsidRPr="009B0C15" w:rsidRDefault="00A042B7" w:rsidP="00DC6007">
      <w:pPr>
        <w:jc w:val="center"/>
        <w:rPr>
          <w:rFonts w:ascii="Arial" w:hAnsi="Arial" w:cs="Arial"/>
          <w:b/>
          <w:iCs/>
          <w:caps/>
          <w:sz w:val="22"/>
          <w:szCs w:val="22"/>
        </w:rPr>
      </w:pPr>
      <w:r w:rsidRPr="009B0C15">
        <w:rPr>
          <w:rFonts w:ascii="Arial" w:hAnsi="Arial" w:cs="Arial"/>
          <w:b/>
          <w:iCs/>
          <w:sz w:val="22"/>
          <w:szCs w:val="22"/>
        </w:rPr>
        <w:t>Smluvní pokuty</w:t>
      </w:r>
    </w:p>
    <w:p w14:paraId="47900828" w14:textId="77777777" w:rsidR="00A75182" w:rsidRPr="009B0C15" w:rsidRDefault="00A75182" w:rsidP="009B0C15">
      <w:pPr>
        <w:ind w:left="357"/>
        <w:jc w:val="both"/>
        <w:rPr>
          <w:rFonts w:ascii="Arial" w:hAnsi="Arial" w:cs="Arial"/>
          <w:b/>
          <w:iCs/>
          <w:caps/>
          <w:sz w:val="22"/>
          <w:szCs w:val="22"/>
          <w:u w:val="single"/>
        </w:rPr>
      </w:pPr>
    </w:p>
    <w:p w14:paraId="7B95B102" w14:textId="569D6A40" w:rsidR="00A75182" w:rsidRPr="009B0C15" w:rsidRDefault="00A75182" w:rsidP="00B06601">
      <w:pPr>
        <w:pStyle w:val="Odstavecseseznamem"/>
        <w:numPr>
          <w:ilvl w:val="3"/>
          <w:numId w:val="4"/>
        </w:numPr>
        <w:tabs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Smluvní strany sjednávají smluvní pokut</w:t>
      </w:r>
      <w:r w:rsidR="00C24B12" w:rsidRPr="009B0C15">
        <w:rPr>
          <w:rFonts w:ascii="Arial" w:hAnsi="Arial" w:cs="Arial"/>
        </w:rPr>
        <w:t>u</w:t>
      </w:r>
      <w:r w:rsidRPr="009B0C15">
        <w:rPr>
          <w:rFonts w:ascii="Arial" w:hAnsi="Arial" w:cs="Arial"/>
        </w:rPr>
        <w:t xml:space="preserve"> za nesplnění </w:t>
      </w:r>
      <w:r w:rsidR="00486AFE" w:rsidRPr="009B0C15">
        <w:rPr>
          <w:rFonts w:ascii="Arial" w:hAnsi="Arial" w:cs="Arial"/>
        </w:rPr>
        <w:t xml:space="preserve">jakékoliv </w:t>
      </w:r>
      <w:r w:rsidRPr="009B0C15">
        <w:rPr>
          <w:rFonts w:ascii="Arial" w:hAnsi="Arial" w:cs="Arial"/>
        </w:rPr>
        <w:t>povinnost</w:t>
      </w:r>
      <w:r w:rsidR="006337FF" w:rsidRPr="009B0C15">
        <w:rPr>
          <w:rFonts w:ascii="Arial" w:hAnsi="Arial" w:cs="Arial"/>
        </w:rPr>
        <w:t xml:space="preserve">i </w:t>
      </w:r>
      <w:r w:rsidR="00FB73DC">
        <w:rPr>
          <w:rFonts w:ascii="Arial" w:hAnsi="Arial" w:cs="Arial"/>
        </w:rPr>
        <w:t xml:space="preserve">prodávajícího </w:t>
      </w:r>
      <w:r w:rsidRPr="009B0C15">
        <w:rPr>
          <w:rFonts w:ascii="Arial" w:hAnsi="Arial" w:cs="Arial"/>
        </w:rPr>
        <w:t>dan</w:t>
      </w:r>
      <w:r w:rsidR="006337FF" w:rsidRPr="009B0C15">
        <w:rPr>
          <w:rFonts w:ascii="Arial" w:hAnsi="Arial" w:cs="Arial"/>
        </w:rPr>
        <w:t>é</w:t>
      </w:r>
      <w:r w:rsidRPr="009B0C15">
        <w:rPr>
          <w:rFonts w:ascii="Arial" w:hAnsi="Arial" w:cs="Arial"/>
        </w:rPr>
        <w:t xml:space="preserve"> touto </w:t>
      </w:r>
      <w:r w:rsidR="00FB73DC">
        <w:rPr>
          <w:rFonts w:ascii="Arial" w:hAnsi="Arial" w:cs="Arial"/>
        </w:rPr>
        <w:t>S</w:t>
      </w:r>
      <w:r w:rsidRPr="009B0C15">
        <w:rPr>
          <w:rFonts w:ascii="Arial" w:hAnsi="Arial" w:cs="Arial"/>
        </w:rPr>
        <w:t>mlouvou ve</w:t>
      </w:r>
      <w:r w:rsidR="00486AFE" w:rsidRPr="009B0C15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 xml:space="preserve">výši </w:t>
      </w:r>
      <w:r w:rsidR="001F360B" w:rsidRPr="009B0C15">
        <w:rPr>
          <w:rFonts w:ascii="Arial" w:hAnsi="Arial" w:cs="Arial"/>
        </w:rPr>
        <w:t>0,</w:t>
      </w:r>
      <w:r w:rsidR="00FB73DC">
        <w:rPr>
          <w:rFonts w:ascii="Arial" w:hAnsi="Arial" w:cs="Arial"/>
        </w:rPr>
        <w:t>1</w:t>
      </w:r>
      <w:r w:rsidR="001F360B" w:rsidRPr="009B0C15">
        <w:rPr>
          <w:rFonts w:ascii="Arial" w:hAnsi="Arial" w:cs="Arial"/>
        </w:rPr>
        <w:t xml:space="preserve"> </w:t>
      </w:r>
      <w:r w:rsidR="00C74F0E" w:rsidRPr="009B0C15">
        <w:rPr>
          <w:rFonts w:ascii="Arial" w:hAnsi="Arial" w:cs="Arial"/>
        </w:rPr>
        <w:t xml:space="preserve">% z celkové ceny dle čl. IV. této </w:t>
      </w:r>
      <w:r w:rsidR="00FB73DC">
        <w:rPr>
          <w:rFonts w:ascii="Arial" w:hAnsi="Arial" w:cs="Arial"/>
        </w:rPr>
        <w:t>S</w:t>
      </w:r>
      <w:r w:rsidR="00C74F0E" w:rsidRPr="009B0C15">
        <w:rPr>
          <w:rFonts w:ascii="Arial" w:hAnsi="Arial" w:cs="Arial"/>
        </w:rPr>
        <w:t>mlouvy</w:t>
      </w:r>
      <w:r w:rsidR="006337FF" w:rsidRPr="009B0C15">
        <w:rPr>
          <w:rFonts w:ascii="Arial" w:hAnsi="Arial" w:cs="Arial"/>
        </w:rPr>
        <w:t xml:space="preserve"> </w:t>
      </w:r>
      <w:r w:rsidRPr="009B0C15">
        <w:rPr>
          <w:rFonts w:ascii="Arial" w:hAnsi="Arial" w:cs="Arial"/>
        </w:rPr>
        <w:t>za každý jednotlivý případ</w:t>
      </w:r>
      <w:r w:rsidR="00486AFE" w:rsidRPr="009B0C15">
        <w:rPr>
          <w:rFonts w:ascii="Arial" w:hAnsi="Arial" w:cs="Arial"/>
        </w:rPr>
        <w:t xml:space="preserve"> porušení</w:t>
      </w:r>
      <w:r w:rsidR="00C24B12" w:rsidRPr="009B0C15">
        <w:rPr>
          <w:rFonts w:ascii="Arial" w:hAnsi="Arial" w:cs="Arial"/>
        </w:rPr>
        <w:t xml:space="preserve"> </w:t>
      </w:r>
      <w:r w:rsidR="00FB73DC">
        <w:rPr>
          <w:rFonts w:ascii="Arial" w:hAnsi="Arial" w:cs="Arial"/>
        </w:rPr>
        <w:t>S</w:t>
      </w:r>
      <w:r w:rsidR="00C24B12" w:rsidRPr="009B0C15">
        <w:rPr>
          <w:rFonts w:ascii="Arial" w:hAnsi="Arial" w:cs="Arial"/>
        </w:rPr>
        <w:t xml:space="preserve">mlouvy. </w:t>
      </w:r>
    </w:p>
    <w:p w14:paraId="38B488B2" w14:textId="77777777" w:rsidR="00B67784" w:rsidRPr="009B0C15" w:rsidRDefault="00B67784" w:rsidP="00AE5151">
      <w:pPr>
        <w:pStyle w:val="Odstavecseseznamem"/>
        <w:tabs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</w:p>
    <w:p w14:paraId="41A604BB" w14:textId="11BCAAE9" w:rsidR="00546537" w:rsidRPr="009B0C15" w:rsidRDefault="00546537" w:rsidP="00B06601">
      <w:pPr>
        <w:pStyle w:val="Odstavecseseznamem"/>
        <w:numPr>
          <w:ilvl w:val="3"/>
          <w:numId w:val="4"/>
        </w:numPr>
        <w:tabs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 xml:space="preserve">Smluvní strany sjednávají smluvní pokutu za nesplnění povinnosti </w:t>
      </w:r>
      <w:r>
        <w:rPr>
          <w:rFonts w:ascii="Arial" w:hAnsi="Arial" w:cs="Arial"/>
        </w:rPr>
        <w:t>kupujícího uhradit kupní cenu dle čl. IV. této Smlouvy</w:t>
      </w:r>
      <w:r w:rsidRPr="009B0C15">
        <w:rPr>
          <w:rFonts w:ascii="Arial" w:hAnsi="Arial" w:cs="Arial"/>
        </w:rPr>
        <w:t xml:space="preserve"> ve výši 0,</w:t>
      </w:r>
      <w:r>
        <w:rPr>
          <w:rFonts w:ascii="Arial" w:hAnsi="Arial" w:cs="Arial"/>
        </w:rPr>
        <w:t>1</w:t>
      </w:r>
      <w:r w:rsidRPr="009B0C15">
        <w:rPr>
          <w:rFonts w:ascii="Arial" w:hAnsi="Arial" w:cs="Arial"/>
        </w:rPr>
        <w:t xml:space="preserve"> % </w:t>
      </w:r>
      <w:r w:rsidR="0089650A">
        <w:rPr>
          <w:rFonts w:ascii="Arial" w:hAnsi="Arial" w:cs="Arial"/>
        </w:rPr>
        <w:t xml:space="preserve">ročně </w:t>
      </w:r>
      <w:r w:rsidRPr="009B0C15">
        <w:rPr>
          <w:rFonts w:ascii="Arial" w:hAnsi="Arial" w:cs="Arial"/>
        </w:rPr>
        <w:t>z</w:t>
      </w:r>
      <w:r>
        <w:rPr>
          <w:rFonts w:ascii="Arial" w:hAnsi="Arial" w:cs="Arial"/>
        </w:rPr>
        <w:t> dlužné částky</w:t>
      </w:r>
      <w:r w:rsidRPr="009B0C15">
        <w:rPr>
          <w:rFonts w:ascii="Arial" w:hAnsi="Arial" w:cs="Arial"/>
        </w:rPr>
        <w:t xml:space="preserve">. </w:t>
      </w:r>
    </w:p>
    <w:p w14:paraId="19007570" w14:textId="77777777" w:rsidR="00546537" w:rsidRDefault="00546537" w:rsidP="00546537">
      <w:pPr>
        <w:pStyle w:val="Odstavecseseznamem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00ECEEF5" w14:textId="77777777" w:rsidR="00A75182" w:rsidRPr="009B0C15" w:rsidRDefault="00A75182" w:rsidP="00B06601">
      <w:pPr>
        <w:pStyle w:val="Odstavecseseznamem"/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Úhradou smluvní pokuty není dotčeno právo na náhradu škody způsobené porušením povinnosti, na kterou se smluvní pokuta vztahuje, a to v plné výši</w:t>
      </w:r>
      <w:r w:rsidR="00486AFE" w:rsidRPr="009B0C15">
        <w:rPr>
          <w:rFonts w:ascii="Arial" w:hAnsi="Arial" w:cs="Arial"/>
        </w:rPr>
        <w:t>,</w:t>
      </w:r>
      <w:r w:rsidR="006337FF" w:rsidRPr="009B0C15">
        <w:rPr>
          <w:rFonts w:ascii="Arial" w:hAnsi="Arial" w:cs="Arial"/>
        </w:rPr>
        <w:t xml:space="preserve"> ani povinnost smluvní strany splnit povinnost zajištěnou smluvní pokutou</w:t>
      </w:r>
      <w:r w:rsidRPr="009B0C15">
        <w:rPr>
          <w:rFonts w:ascii="Arial" w:hAnsi="Arial" w:cs="Arial"/>
        </w:rPr>
        <w:t>.</w:t>
      </w:r>
    </w:p>
    <w:p w14:paraId="1C97DBC3" w14:textId="77777777" w:rsidR="004572DF" w:rsidRPr="009B0C15" w:rsidRDefault="004572DF" w:rsidP="00AE5151">
      <w:pPr>
        <w:pStyle w:val="Odstavecseseznamem"/>
        <w:tabs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</w:p>
    <w:p w14:paraId="08D68882" w14:textId="522292BD" w:rsidR="00A75182" w:rsidRPr="009B0C15" w:rsidRDefault="00A75182" w:rsidP="00B06601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Smluvní pokuta je splatná do 30 dnů po doručení výzvy oprávněné smluvní strany druhé smluvní straně k její úhradě. Výzva musí vždy obsahovat popis a časové určení události, která v souladu s uzavřenou smlouvou zakládá právo účtovat smluvní pokutu.</w:t>
      </w:r>
      <w:r w:rsidR="006337FF" w:rsidRPr="009B0C15">
        <w:rPr>
          <w:rFonts w:ascii="Arial" w:hAnsi="Arial" w:cs="Arial"/>
        </w:rPr>
        <w:t xml:space="preserve"> </w:t>
      </w:r>
      <w:r w:rsidRPr="009B0C15">
        <w:rPr>
          <w:rFonts w:ascii="Arial" w:hAnsi="Arial" w:cs="Arial"/>
        </w:rPr>
        <w:t xml:space="preserve">Smluvní strany sjednávají právo </w:t>
      </w:r>
      <w:r w:rsidR="00AB7138">
        <w:rPr>
          <w:rFonts w:ascii="Arial" w:hAnsi="Arial" w:cs="Arial"/>
        </w:rPr>
        <w:t>kupujícího</w:t>
      </w:r>
      <w:r w:rsidRPr="009B0C15">
        <w:rPr>
          <w:rFonts w:ascii="Arial" w:hAnsi="Arial" w:cs="Arial"/>
        </w:rPr>
        <w:t xml:space="preserve"> provést jednostranný zápočet vzájemných pohledávek, a to i v případě pohledávky nejisté nebo neurčité ve smyslu ust. § 1987 odst. 2 </w:t>
      </w:r>
      <w:r w:rsidR="006337FF" w:rsidRPr="009B0C15">
        <w:rPr>
          <w:rFonts w:ascii="Arial" w:hAnsi="Arial" w:cs="Arial"/>
        </w:rPr>
        <w:t xml:space="preserve">zákona č. 89/2012 Sb., </w:t>
      </w:r>
      <w:r w:rsidRPr="009B0C15">
        <w:rPr>
          <w:rFonts w:ascii="Arial" w:hAnsi="Arial" w:cs="Arial"/>
        </w:rPr>
        <w:t>občanského zákoníku.</w:t>
      </w:r>
    </w:p>
    <w:p w14:paraId="293F98D7" w14:textId="77777777" w:rsidR="00486AFE" w:rsidRDefault="00486AFE" w:rsidP="009B0C15">
      <w:pPr>
        <w:pStyle w:val="Zhlav"/>
        <w:tabs>
          <w:tab w:val="left" w:pos="4536"/>
          <w:tab w:val="decimal" w:pos="7088"/>
        </w:tabs>
        <w:rPr>
          <w:rFonts w:ascii="Arial" w:hAnsi="Arial" w:cs="Arial"/>
          <w:sz w:val="22"/>
          <w:szCs w:val="22"/>
        </w:rPr>
      </w:pPr>
    </w:p>
    <w:p w14:paraId="4A90F762" w14:textId="77777777" w:rsidR="00AE5151" w:rsidRPr="009B0C15" w:rsidRDefault="00AE5151" w:rsidP="009B0C15">
      <w:pPr>
        <w:pStyle w:val="Zhlav"/>
        <w:tabs>
          <w:tab w:val="left" w:pos="4536"/>
          <w:tab w:val="decimal" w:pos="7088"/>
        </w:tabs>
        <w:rPr>
          <w:rFonts w:ascii="Arial" w:hAnsi="Arial" w:cs="Arial"/>
          <w:sz w:val="22"/>
          <w:szCs w:val="22"/>
        </w:rPr>
      </w:pPr>
    </w:p>
    <w:p w14:paraId="07D73561" w14:textId="77777777" w:rsidR="00203FED" w:rsidRPr="009B0C15" w:rsidRDefault="00203FED" w:rsidP="009B0C15">
      <w:pPr>
        <w:tabs>
          <w:tab w:val="left" w:pos="360"/>
        </w:tabs>
        <w:ind w:left="4680"/>
        <w:rPr>
          <w:rFonts w:ascii="Arial" w:hAnsi="Arial" w:cs="Arial"/>
          <w:b/>
          <w:sz w:val="22"/>
          <w:szCs w:val="22"/>
        </w:rPr>
      </w:pPr>
    </w:p>
    <w:p w14:paraId="66278E15" w14:textId="07392CA7" w:rsidR="00A75182" w:rsidRPr="009B0C15" w:rsidRDefault="00546537" w:rsidP="009B0C1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A765EF" w:rsidRPr="009B0C15">
        <w:rPr>
          <w:rFonts w:ascii="Arial" w:hAnsi="Arial" w:cs="Arial"/>
          <w:b/>
          <w:sz w:val="22"/>
          <w:szCs w:val="22"/>
        </w:rPr>
        <w:t>I</w:t>
      </w:r>
      <w:r w:rsidR="00A75182" w:rsidRPr="009B0C15">
        <w:rPr>
          <w:rFonts w:ascii="Arial" w:hAnsi="Arial" w:cs="Arial"/>
          <w:b/>
          <w:sz w:val="22"/>
          <w:szCs w:val="22"/>
        </w:rPr>
        <w:t>.</w:t>
      </w:r>
    </w:p>
    <w:p w14:paraId="1682BAE6" w14:textId="77777777" w:rsidR="00A75182" w:rsidRPr="009B0C15" w:rsidRDefault="0002448C" w:rsidP="009B0C15">
      <w:pPr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Závěrečná ustanovení</w:t>
      </w:r>
    </w:p>
    <w:p w14:paraId="3048BDB5" w14:textId="77777777" w:rsidR="0002448C" w:rsidRPr="009B0C15" w:rsidRDefault="0002448C" w:rsidP="009B0C15">
      <w:pPr>
        <w:pStyle w:val="Prosttext"/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A795194" w14:textId="1C7D7405" w:rsidR="005C36A8" w:rsidRDefault="00296F7C" w:rsidP="00B06601">
      <w:pPr>
        <w:numPr>
          <w:ilvl w:val="0"/>
          <w:numId w:val="6"/>
        </w:numPr>
        <w:tabs>
          <w:tab w:val="clear" w:pos="4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V případě změny identifikačních údajů smluvní strany uvedených v této </w:t>
      </w:r>
      <w:r w:rsidR="0089650A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mlouvě je smluvní strana, u které změna nastala, povinna informovat o ní druhou smluvní stranu, a to průkazným způsobem a bez zbytečného odkladu. V případě, že z důvodů porušení této povinnosti dojde ke vzniku škody či nemajetkové újmy, zavazuje se strana, která újmu způsobila, tuto újmu druhé straně nahradit.</w:t>
      </w:r>
    </w:p>
    <w:p w14:paraId="104BEEA2" w14:textId="77777777" w:rsidR="005C36A8" w:rsidRDefault="005C36A8" w:rsidP="005C36A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D7A23F4" w14:textId="29218034" w:rsidR="005C36A8" w:rsidRDefault="005C36A8" w:rsidP="00B06601">
      <w:pPr>
        <w:numPr>
          <w:ilvl w:val="0"/>
          <w:numId w:val="6"/>
        </w:numPr>
        <w:tabs>
          <w:tab w:val="clear" w:pos="4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Osobami pověřenými odesílat za kupujícího objednávky dle této Smlouvy, osobami oprávněnými za kupujícího přebírat plnění dle této Smlouvy a dále jednat ve věcech plnění této Smlouvy jsou:</w:t>
      </w:r>
    </w:p>
    <w:p w14:paraId="28F333C0" w14:textId="77777777" w:rsidR="005C36A8" w:rsidRDefault="005C36A8" w:rsidP="005C36A8">
      <w:pPr>
        <w:rPr>
          <w:rFonts w:cs="Arial"/>
        </w:rPr>
      </w:pPr>
    </w:p>
    <w:p w14:paraId="111E8BC5" w14:textId="280E9E91" w:rsidR="00DB4FE4" w:rsidRPr="00471D73" w:rsidRDefault="00DB4FE4" w:rsidP="00B06601">
      <w:pPr>
        <w:pStyle w:val="Odstavecseseznamem"/>
        <w:numPr>
          <w:ilvl w:val="1"/>
          <w:numId w:val="15"/>
        </w:numPr>
        <w:rPr>
          <w:rFonts w:ascii="Arial" w:hAnsi="Arial" w:cs="Arial"/>
        </w:rPr>
      </w:pPr>
      <w:r w:rsidRPr="00471D73">
        <w:rPr>
          <w:rFonts w:ascii="Arial" w:hAnsi="Arial" w:cs="Arial"/>
        </w:rPr>
        <w:t xml:space="preserve">ředitel </w:t>
      </w:r>
      <w:r w:rsidR="00471D73" w:rsidRPr="00471D73">
        <w:rPr>
          <w:rFonts w:ascii="Arial" w:hAnsi="Arial" w:cs="Arial"/>
        </w:rPr>
        <w:t>odboru</w:t>
      </w:r>
      <w:r w:rsidR="00411370">
        <w:rPr>
          <w:rFonts w:ascii="Arial" w:hAnsi="Arial" w:cs="Arial"/>
        </w:rPr>
        <w:t>,</w:t>
      </w:r>
    </w:p>
    <w:p w14:paraId="04B63F5B" w14:textId="53E5E562" w:rsidR="00DB4FE4" w:rsidRPr="00471D73" w:rsidRDefault="00DB4FE4" w:rsidP="00B06601">
      <w:pPr>
        <w:pStyle w:val="Odstavecseseznamem"/>
        <w:numPr>
          <w:ilvl w:val="1"/>
          <w:numId w:val="15"/>
        </w:numPr>
        <w:rPr>
          <w:rFonts w:ascii="Arial" w:hAnsi="Arial" w:cs="Arial"/>
        </w:rPr>
      </w:pPr>
      <w:r w:rsidRPr="00471D73">
        <w:rPr>
          <w:rFonts w:ascii="Arial" w:hAnsi="Arial" w:cs="Arial"/>
        </w:rPr>
        <w:t>vedoucí oddělení řízení a koordinace programu</w:t>
      </w:r>
      <w:r w:rsidR="00411370">
        <w:rPr>
          <w:rFonts w:ascii="Arial" w:hAnsi="Arial" w:cs="Arial"/>
        </w:rPr>
        <w:t>,</w:t>
      </w:r>
    </w:p>
    <w:p w14:paraId="5F88D62D" w14:textId="359DD019" w:rsidR="005C36A8" w:rsidRPr="00471D73" w:rsidRDefault="00DB4FE4" w:rsidP="00B06601">
      <w:pPr>
        <w:pStyle w:val="Odstavecseseznamem"/>
        <w:numPr>
          <w:ilvl w:val="1"/>
          <w:numId w:val="15"/>
        </w:numPr>
        <w:rPr>
          <w:rFonts w:ascii="Arial" w:hAnsi="Arial" w:cs="Arial"/>
        </w:rPr>
      </w:pPr>
      <w:r w:rsidRPr="00471D73">
        <w:rPr>
          <w:rFonts w:ascii="Arial" w:hAnsi="Arial" w:cs="Arial"/>
        </w:rPr>
        <w:t>manažer pro publicitu</w:t>
      </w:r>
      <w:r w:rsidR="00411370">
        <w:rPr>
          <w:rFonts w:ascii="Arial" w:hAnsi="Arial" w:cs="Arial"/>
        </w:rPr>
        <w:t>,</w:t>
      </w:r>
    </w:p>
    <w:p w14:paraId="58F7DEF5" w14:textId="02450D5A" w:rsidR="00DB4FE4" w:rsidRPr="00471D73" w:rsidRDefault="00DB4FE4" w:rsidP="00B06601">
      <w:pPr>
        <w:pStyle w:val="Odstavecseseznamem"/>
        <w:numPr>
          <w:ilvl w:val="1"/>
          <w:numId w:val="15"/>
        </w:numPr>
        <w:rPr>
          <w:rFonts w:ascii="Arial" w:hAnsi="Arial" w:cs="Arial"/>
        </w:rPr>
      </w:pPr>
      <w:r w:rsidRPr="00471D73">
        <w:rPr>
          <w:rFonts w:ascii="Arial" w:hAnsi="Arial" w:cs="Arial"/>
        </w:rPr>
        <w:t>koordinátor technické pomoci</w:t>
      </w:r>
      <w:r w:rsidR="00411370">
        <w:rPr>
          <w:rFonts w:ascii="Arial" w:hAnsi="Arial" w:cs="Arial"/>
        </w:rPr>
        <w:t>.</w:t>
      </w:r>
    </w:p>
    <w:p w14:paraId="37459756" w14:textId="77777777" w:rsidR="005C36A8" w:rsidRDefault="005C36A8" w:rsidP="005C36A8">
      <w:pPr>
        <w:pStyle w:val="Zkladntext"/>
        <w:widowControl/>
        <w:overflowPunct w:val="0"/>
        <w:adjustRightInd w:val="0"/>
        <w:ind w:left="567"/>
        <w:textAlignment w:val="baseline"/>
        <w:rPr>
          <w:rFonts w:cs="Arial"/>
          <w:sz w:val="22"/>
          <w:szCs w:val="22"/>
        </w:rPr>
      </w:pPr>
    </w:p>
    <w:p w14:paraId="149CC690" w14:textId="43800A8F" w:rsidR="005C36A8" w:rsidRDefault="005C36A8" w:rsidP="005C36A8">
      <w:pPr>
        <w:pStyle w:val="Zkladntext"/>
        <w:widowControl/>
        <w:overflowPunct w:val="0"/>
        <w:adjustRightInd w:val="0"/>
        <w:ind w:left="567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</w:t>
      </w:r>
      <w:r w:rsidRPr="007A0438">
        <w:rPr>
          <w:rFonts w:cs="Arial"/>
          <w:sz w:val="22"/>
          <w:szCs w:val="22"/>
        </w:rPr>
        <w:t xml:space="preserve">ým </w:t>
      </w:r>
      <w:r>
        <w:rPr>
          <w:rFonts w:cs="Arial"/>
          <w:sz w:val="22"/>
          <w:szCs w:val="22"/>
        </w:rPr>
        <w:t xml:space="preserve">dle tohoto odstavce </w:t>
      </w:r>
      <w:r w:rsidRPr="007A0438">
        <w:rPr>
          <w:rFonts w:cs="Arial"/>
          <w:sz w:val="22"/>
          <w:szCs w:val="22"/>
        </w:rPr>
        <w:t xml:space="preserve">může být v případě potřeby rozšířen o další </w:t>
      </w:r>
      <w:r w:rsidR="00FC2C34">
        <w:rPr>
          <w:rFonts w:cs="Arial"/>
          <w:sz w:val="22"/>
          <w:szCs w:val="22"/>
        </w:rPr>
        <w:t xml:space="preserve">pracovníky </w:t>
      </w:r>
      <w:r>
        <w:rPr>
          <w:rFonts w:cs="Arial"/>
          <w:sz w:val="22"/>
          <w:szCs w:val="22"/>
        </w:rPr>
        <w:t>kupujícího</w:t>
      </w:r>
      <w:r w:rsidRPr="007A043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Kupující je takovou změnu týmu povinen prokazatelně oznámit prodávajícímu a tato změna je účinná vůči prodávajícímu jejím oznámením.</w:t>
      </w:r>
    </w:p>
    <w:p w14:paraId="1F8D5990" w14:textId="051F1607" w:rsidR="005C36A8" w:rsidRPr="005C36A8" w:rsidRDefault="005C36A8" w:rsidP="005C36A8">
      <w:pPr>
        <w:rPr>
          <w:rFonts w:cs="Arial"/>
        </w:rPr>
      </w:pPr>
    </w:p>
    <w:p w14:paraId="610C80A3" w14:textId="77777777" w:rsidR="00296F7C" w:rsidRPr="009B0C15" w:rsidRDefault="00296F7C" w:rsidP="00B06601">
      <w:pPr>
        <w:pStyle w:val="Zkladntext"/>
        <w:widowControl/>
        <w:numPr>
          <w:ilvl w:val="0"/>
          <w:numId w:val="6"/>
        </w:numPr>
        <w:tabs>
          <w:tab w:val="clear" w:pos="405"/>
          <w:tab w:val="num" w:pos="567"/>
        </w:tabs>
        <w:snapToGrid w:val="0"/>
        <w:ind w:left="567" w:hanging="567"/>
        <w:rPr>
          <w:rFonts w:cs="Arial"/>
          <w:sz w:val="22"/>
          <w:szCs w:val="22"/>
        </w:rPr>
      </w:pPr>
      <w:r w:rsidRPr="009B0C15">
        <w:rPr>
          <w:rFonts w:cs="Arial"/>
          <w:sz w:val="22"/>
          <w:szCs w:val="22"/>
        </w:rPr>
        <w:t>Smluvní strany se dohodly, že případné spory vzniklé z této smlouvy se nejprve pokusí řešit smírně.</w:t>
      </w:r>
    </w:p>
    <w:p w14:paraId="4DACF657" w14:textId="77777777" w:rsidR="00FC2C34" w:rsidRPr="009B0C15" w:rsidRDefault="00FC2C34" w:rsidP="00471D73">
      <w:pPr>
        <w:tabs>
          <w:tab w:val="num" w:pos="567"/>
        </w:tabs>
        <w:jc w:val="both"/>
        <w:rPr>
          <w:rFonts w:ascii="Arial" w:hAnsi="Arial" w:cs="Arial"/>
          <w:bCs/>
          <w:w w:val="0"/>
          <w:sz w:val="22"/>
          <w:szCs w:val="22"/>
        </w:rPr>
      </w:pPr>
    </w:p>
    <w:p w14:paraId="713FCA0B" w14:textId="1028C41F" w:rsidR="00296F7C" w:rsidRPr="009B0C15" w:rsidRDefault="00296F7C" w:rsidP="00B06601">
      <w:pPr>
        <w:numPr>
          <w:ilvl w:val="0"/>
          <w:numId w:val="6"/>
        </w:numPr>
        <w:tabs>
          <w:tab w:val="clear" w:pos="405"/>
          <w:tab w:val="num" w:pos="567"/>
        </w:tabs>
        <w:ind w:left="567" w:hanging="567"/>
        <w:jc w:val="both"/>
        <w:rPr>
          <w:rFonts w:ascii="Arial" w:hAnsi="Arial" w:cs="Arial"/>
          <w:bCs/>
          <w:w w:val="0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Pokud se kterékoliv ujednání obsažené v této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mlouvě ukáže být neplatným, neúčinným či nevymahatelným, nemá tato skutečnost vliv na platnost ostatních ujednání obsažených v</w:t>
      </w:r>
      <w:r w:rsidR="00AE5151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 xml:space="preserve">této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 xml:space="preserve">mlouvě. Smluvní strany se zavazují nahradit takové neplatné, neúčinné či nevymahatelné ustanovení ustanovením platným, účinným a vymahatelným, které se svým obsahem bude co nejvíce blížit ekonomickému účelu této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mlouvy.</w:t>
      </w:r>
    </w:p>
    <w:p w14:paraId="3736FBE9" w14:textId="77777777" w:rsidR="00296F7C" w:rsidRPr="009B0C15" w:rsidRDefault="00296F7C" w:rsidP="00AE5151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w w:val="0"/>
          <w:sz w:val="22"/>
          <w:szCs w:val="22"/>
        </w:rPr>
      </w:pPr>
    </w:p>
    <w:p w14:paraId="536AF37C" w14:textId="08477FD2" w:rsidR="00296F7C" w:rsidRPr="009B0C15" w:rsidRDefault="00296F7C" w:rsidP="00B06601">
      <w:pPr>
        <w:numPr>
          <w:ilvl w:val="0"/>
          <w:numId w:val="6"/>
        </w:numPr>
        <w:tabs>
          <w:tab w:val="clear" w:pos="405"/>
          <w:tab w:val="num" w:pos="567"/>
        </w:tabs>
        <w:ind w:left="567" w:hanging="567"/>
        <w:jc w:val="both"/>
        <w:rPr>
          <w:rFonts w:ascii="Arial" w:hAnsi="Arial" w:cs="Arial"/>
          <w:bCs/>
          <w:w w:val="0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Práva a povinnosti touto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mlouvou výslovně neupravené se řídí příslušnými právními předpisy právního řádu České republiky, zejména zákonem č. 89/2012 Sb., občanským zákoníkem.</w:t>
      </w:r>
    </w:p>
    <w:p w14:paraId="490BADB8" w14:textId="77777777" w:rsidR="00296F7C" w:rsidRPr="009B0C15" w:rsidRDefault="00296F7C" w:rsidP="00AE5151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w w:val="0"/>
          <w:sz w:val="22"/>
          <w:szCs w:val="22"/>
        </w:rPr>
      </w:pPr>
    </w:p>
    <w:p w14:paraId="6014453B" w14:textId="1FE0179B" w:rsidR="00296F7C" w:rsidRPr="009B0C15" w:rsidRDefault="00AE5151" w:rsidP="00B06601">
      <w:pPr>
        <w:pStyle w:val="Nadpis21"/>
        <w:widowControl/>
        <w:numPr>
          <w:ilvl w:val="0"/>
          <w:numId w:val="6"/>
        </w:numPr>
        <w:tabs>
          <w:tab w:val="clear" w:pos="405"/>
          <w:tab w:val="num" w:pos="567"/>
          <w:tab w:val="num" w:pos="1080"/>
        </w:tabs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296F7C" w:rsidRPr="009B0C15">
        <w:rPr>
          <w:rFonts w:ascii="Arial" w:hAnsi="Arial" w:cs="Arial"/>
          <w:sz w:val="22"/>
          <w:szCs w:val="22"/>
        </w:rPr>
        <w:t xml:space="preserve"> se zavazuje k poskytnutí součinnosti jako osoba povinná spolupůsobit při výkonu finanční kontroly dle § 2 písm. e) zákona č. 320/2001 Sb., o finanční kontrole a dle zákona č. 255/2012 Sb., o kontrole. </w:t>
      </w:r>
      <w:r>
        <w:rPr>
          <w:rFonts w:ascii="Arial" w:hAnsi="Arial" w:cs="Arial"/>
          <w:sz w:val="22"/>
          <w:szCs w:val="22"/>
        </w:rPr>
        <w:t>Prodávající</w:t>
      </w:r>
      <w:r w:rsidR="00296F7C" w:rsidRPr="009B0C15">
        <w:rPr>
          <w:rFonts w:ascii="Arial" w:hAnsi="Arial" w:cs="Arial"/>
          <w:sz w:val="22"/>
          <w:szCs w:val="22"/>
        </w:rPr>
        <w:t xml:space="preserve"> je povinen poskytnout kontrolním orgánům veškerou nutnou součinnost.</w:t>
      </w:r>
    </w:p>
    <w:p w14:paraId="04B0DD07" w14:textId="77777777" w:rsidR="00296F7C" w:rsidRPr="009B0C15" w:rsidRDefault="00296F7C" w:rsidP="009B0C15">
      <w:pPr>
        <w:pStyle w:val="Zkladntext"/>
        <w:widowControl/>
        <w:snapToGrid w:val="0"/>
        <w:rPr>
          <w:rFonts w:cs="Arial"/>
          <w:sz w:val="22"/>
          <w:szCs w:val="22"/>
        </w:rPr>
      </w:pPr>
    </w:p>
    <w:p w14:paraId="101BFAEF" w14:textId="25EDB1B0" w:rsidR="00DB7A5F" w:rsidRPr="009B0C15" w:rsidRDefault="00296F7C" w:rsidP="00B06601">
      <w:pPr>
        <w:pStyle w:val="Seznam2"/>
        <w:numPr>
          <w:ilvl w:val="0"/>
          <w:numId w:val="6"/>
        </w:numPr>
        <w:tabs>
          <w:tab w:val="clear" w:pos="405"/>
          <w:tab w:val="left" w:pos="709"/>
        </w:tabs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Tuto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mlouvu je možné měnit a doplňovat jen písemnými, vzestupně číslovanými a</w:t>
      </w:r>
      <w:r w:rsidR="00FC2C34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>oboustranně podepsanými dodatky. Smluvní strany se dohodly, že aplikace ustanovení §</w:t>
      </w:r>
      <w:r w:rsidR="00AE5151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>562 odst. 1 zákona č. 89/2012 Sb., občanského zákoníku se vylučuje.</w:t>
      </w:r>
      <w:r w:rsidR="00DB7A5F" w:rsidRPr="009B0C15">
        <w:rPr>
          <w:rFonts w:ascii="Arial" w:hAnsi="Arial" w:cs="Arial"/>
          <w:sz w:val="22"/>
          <w:szCs w:val="22"/>
        </w:rPr>
        <w:t xml:space="preserve"> Veškeré změny</w:t>
      </w:r>
      <w:r w:rsidR="00FC2C34">
        <w:rPr>
          <w:rFonts w:ascii="Arial" w:hAnsi="Arial" w:cs="Arial"/>
          <w:sz w:val="22"/>
          <w:szCs w:val="22"/>
        </w:rPr>
        <w:t> </w:t>
      </w:r>
      <w:r w:rsidR="00AE5151">
        <w:rPr>
          <w:rFonts w:ascii="Arial" w:hAnsi="Arial" w:cs="Arial"/>
          <w:sz w:val="22"/>
          <w:szCs w:val="22"/>
        </w:rPr>
        <w:t>S</w:t>
      </w:r>
      <w:r w:rsidR="00DB7A5F" w:rsidRPr="009B0C15">
        <w:rPr>
          <w:rFonts w:ascii="Arial" w:hAnsi="Arial" w:cs="Arial"/>
          <w:sz w:val="22"/>
          <w:szCs w:val="22"/>
        </w:rPr>
        <w:t xml:space="preserve">mlouvy musí být v souladu s vnitřními předpisy </w:t>
      </w:r>
      <w:r w:rsidR="00AE5151">
        <w:rPr>
          <w:rFonts w:ascii="Arial" w:hAnsi="Arial" w:cs="Arial"/>
          <w:sz w:val="22"/>
          <w:szCs w:val="22"/>
        </w:rPr>
        <w:t>kupujícího, zákonem č. 134/2016 Sb., o zadáv</w:t>
      </w:r>
      <w:r w:rsidR="00FC2C34">
        <w:rPr>
          <w:rFonts w:ascii="Arial" w:hAnsi="Arial" w:cs="Arial"/>
          <w:sz w:val="22"/>
          <w:szCs w:val="22"/>
        </w:rPr>
        <w:t>á</w:t>
      </w:r>
      <w:r w:rsidR="00AE5151">
        <w:rPr>
          <w:rFonts w:ascii="Arial" w:hAnsi="Arial" w:cs="Arial"/>
          <w:sz w:val="22"/>
          <w:szCs w:val="22"/>
        </w:rPr>
        <w:t xml:space="preserve">ní veřejných zakázek </w:t>
      </w:r>
      <w:r w:rsidR="00DB7A5F" w:rsidRPr="009B0C15">
        <w:rPr>
          <w:rFonts w:ascii="Arial" w:hAnsi="Arial" w:cs="Arial"/>
          <w:sz w:val="22"/>
          <w:szCs w:val="22"/>
        </w:rPr>
        <w:t xml:space="preserve">a podmínkami Operačního programu </w:t>
      </w:r>
      <w:r w:rsidR="00A15A23" w:rsidRPr="009B0C15">
        <w:rPr>
          <w:rFonts w:ascii="Arial" w:hAnsi="Arial" w:cs="Arial"/>
          <w:sz w:val="22"/>
          <w:szCs w:val="22"/>
        </w:rPr>
        <w:t>Praha – pól růstu ČR</w:t>
      </w:r>
      <w:r w:rsidR="00DB7A5F" w:rsidRPr="009B0C15">
        <w:rPr>
          <w:rFonts w:ascii="Arial" w:hAnsi="Arial" w:cs="Arial"/>
          <w:sz w:val="22"/>
          <w:szCs w:val="22"/>
        </w:rPr>
        <w:t>.</w:t>
      </w:r>
    </w:p>
    <w:p w14:paraId="4CD96A94" w14:textId="77777777" w:rsidR="00296F7C" w:rsidRPr="009B0C15" w:rsidRDefault="00296F7C" w:rsidP="009B0C15">
      <w:pPr>
        <w:pStyle w:val="Zkladntext"/>
        <w:widowControl/>
        <w:snapToGrid w:val="0"/>
        <w:rPr>
          <w:rFonts w:cs="Arial"/>
          <w:sz w:val="22"/>
          <w:szCs w:val="22"/>
        </w:rPr>
      </w:pPr>
    </w:p>
    <w:p w14:paraId="4BDA8569" w14:textId="5108C599" w:rsidR="00296F7C" w:rsidRPr="009B0C15" w:rsidRDefault="00296F7C" w:rsidP="00B06601">
      <w:pPr>
        <w:pStyle w:val="Zkladntext"/>
        <w:widowControl/>
        <w:numPr>
          <w:ilvl w:val="0"/>
          <w:numId w:val="6"/>
        </w:numPr>
        <w:tabs>
          <w:tab w:val="clear" w:pos="405"/>
          <w:tab w:val="num" w:pos="567"/>
        </w:tabs>
        <w:snapToGrid w:val="0"/>
        <w:ind w:left="567" w:hanging="567"/>
        <w:rPr>
          <w:rFonts w:cs="Arial"/>
          <w:sz w:val="22"/>
          <w:szCs w:val="22"/>
        </w:rPr>
      </w:pPr>
      <w:r w:rsidRPr="009B0C15">
        <w:rPr>
          <w:rFonts w:cs="Arial"/>
          <w:sz w:val="22"/>
          <w:szCs w:val="22"/>
        </w:rPr>
        <w:t xml:space="preserve">Smluvní strany prohlašují, že skutečnosti uvedené v této </w:t>
      </w:r>
      <w:r w:rsidR="00AE5151">
        <w:rPr>
          <w:rFonts w:cs="Arial"/>
          <w:sz w:val="22"/>
          <w:szCs w:val="22"/>
        </w:rPr>
        <w:t>S</w:t>
      </w:r>
      <w:r w:rsidRPr="009B0C15">
        <w:rPr>
          <w:rFonts w:cs="Arial"/>
          <w:sz w:val="22"/>
          <w:szCs w:val="22"/>
        </w:rPr>
        <w:t>mlouvě nepovažují za obchodní tajemství ve smyslu § 504 zákona č. 89/2012 Sb., občanského zákoníku a udělují svolení k jejich užití a zveřejnění bez stanovení jakýchkoli dalších podmínek.</w:t>
      </w:r>
    </w:p>
    <w:p w14:paraId="1FB68ABF" w14:textId="77777777" w:rsidR="00296F7C" w:rsidRPr="009B0C15" w:rsidRDefault="00296F7C" w:rsidP="00AE5151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p w14:paraId="72589DD4" w14:textId="6CE11739" w:rsidR="00AE5151" w:rsidRDefault="00296F7C" w:rsidP="00B06601">
      <w:pPr>
        <w:pStyle w:val="NoSpacing1"/>
        <w:numPr>
          <w:ilvl w:val="0"/>
          <w:numId w:val="6"/>
        </w:numPr>
        <w:tabs>
          <w:tab w:val="clear" w:pos="405"/>
          <w:tab w:val="num" w:pos="709"/>
        </w:tabs>
        <w:ind w:left="567" w:hanging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 xml:space="preserve">Smluvní strany dále berou na vědomí a souhlasí s tím, že tato </w:t>
      </w:r>
      <w:r w:rsidR="00AE5151">
        <w:rPr>
          <w:rFonts w:ascii="Arial" w:hAnsi="Arial" w:cs="Arial"/>
        </w:rPr>
        <w:t>S</w:t>
      </w:r>
      <w:r w:rsidRPr="009B0C15">
        <w:rPr>
          <w:rFonts w:ascii="Arial" w:hAnsi="Arial" w:cs="Arial"/>
        </w:rPr>
        <w:t>mlouva bude zveřejněna</w:t>
      </w:r>
      <w:r w:rsidR="00FC2C34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 xml:space="preserve">v registru smluv v souladu se zákonem </w:t>
      </w:r>
      <w:r w:rsidRPr="009B0C15">
        <w:rPr>
          <w:rFonts w:ascii="Arial" w:hAnsi="Arial" w:cs="Arial"/>
          <w:iCs/>
        </w:rPr>
        <w:t>č. 340/2015 Sb., o zvláštních podmínkách účinnosti některých smluv, uveřejňování těchto smluv a o registru smluv, ve</w:t>
      </w:r>
      <w:r w:rsidR="00FC2C34">
        <w:rPr>
          <w:rFonts w:ascii="Arial" w:hAnsi="Arial" w:cs="Arial"/>
          <w:iCs/>
        </w:rPr>
        <w:t> </w:t>
      </w:r>
      <w:r w:rsidRPr="009B0C15">
        <w:rPr>
          <w:rFonts w:ascii="Arial" w:hAnsi="Arial" w:cs="Arial"/>
          <w:iCs/>
        </w:rPr>
        <w:t>znění pozdějšího předpisu (dále jen „</w:t>
      </w:r>
      <w:r w:rsidRPr="009B0C15">
        <w:rPr>
          <w:rFonts w:ascii="Arial" w:hAnsi="Arial" w:cs="Arial"/>
          <w:b/>
          <w:iCs/>
        </w:rPr>
        <w:t>zákon o registru smluv</w:t>
      </w:r>
      <w:r w:rsidRPr="009B0C15">
        <w:rPr>
          <w:rFonts w:ascii="Arial" w:hAnsi="Arial" w:cs="Arial"/>
          <w:iCs/>
        </w:rPr>
        <w:t xml:space="preserve">“). Uveřejnění této </w:t>
      </w:r>
      <w:r w:rsidR="00AE5151">
        <w:rPr>
          <w:rFonts w:ascii="Arial" w:hAnsi="Arial" w:cs="Arial"/>
          <w:iCs/>
        </w:rPr>
        <w:t>S</w:t>
      </w:r>
      <w:r w:rsidRPr="009B0C15">
        <w:rPr>
          <w:rFonts w:ascii="Arial" w:hAnsi="Arial" w:cs="Arial"/>
          <w:iCs/>
        </w:rPr>
        <w:t>mlouvy</w:t>
      </w:r>
      <w:r w:rsidR="00FC2C34">
        <w:rPr>
          <w:rFonts w:ascii="Arial" w:hAnsi="Arial" w:cs="Arial"/>
          <w:iCs/>
        </w:rPr>
        <w:t> </w:t>
      </w:r>
      <w:r w:rsidRPr="009B0C15">
        <w:rPr>
          <w:rFonts w:ascii="Arial" w:hAnsi="Arial" w:cs="Arial"/>
          <w:iCs/>
        </w:rPr>
        <w:t xml:space="preserve">podle zákona zajistí </w:t>
      </w:r>
      <w:r w:rsidR="00AE5151">
        <w:rPr>
          <w:rFonts w:ascii="Arial" w:hAnsi="Arial" w:cs="Arial"/>
          <w:iCs/>
        </w:rPr>
        <w:t>kupující</w:t>
      </w:r>
      <w:r w:rsidRPr="009B0C15">
        <w:rPr>
          <w:rFonts w:ascii="Arial" w:hAnsi="Arial" w:cs="Arial"/>
          <w:iCs/>
        </w:rPr>
        <w:t xml:space="preserve">. </w:t>
      </w:r>
      <w:r w:rsidR="00AE5151">
        <w:rPr>
          <w:rFonts w:ascii="Arial" w:hAnsi="Arial" w:cs="Arial"/>
          <w:iCs/>
        </w:rPr>
        <w:t>Kupující</w:t>
      </w:r>
      <w:r w:rsidRPr="009B0C15">
        <w:rPr>
          <w:rFonts w:ascii="Arial" w:hAnsi="Arial" w:cs="Arial"/>
        </w:rPr>
        <w:t xml:space="preserve"> je oprávněn takto uveřejnit </w:t>
      </w:r>
      <w:r w:rsidR="00AE5151">
        <w:rPr>
          <w:rFonts w:ascii="Arial" w:hAnsi="Arial" w:cs="Arial"/>
        </w:rPr>
        <w:t>S</w:t>
      </w:r>
      <w:r w:rsidRPr="009B0C15">
        <w:rPr>
          <w:rFonts w:ascii="Arial" w:hAnsi="Arial" w:cs="Arial"/>
        </w:rPr>
        <w:t>mlouvu v plném znění.</w:t>
      </w:r>
    </w:p>
    <w:p w14:paraId="03645846" w14:textId="77777777" w:rsidR="00AE5151" w:rsidRPr="00AE5151" w:rsidRDefault="00AE5151" w:rsidP="00AE5151">
      <w:pPr>
        <w:pStyle w:val="NoSpacing1"/>
        <w:jc w:val="both"/>
        <w:rPr>
          <w:rFonts w:ascii="Arial" w:hAnsi="Arial" w:cs="Arial"/>
        </w:rPr>
      </w:pPr>
    </w:p>
    <w:p w14:paraId="7F2DB855" w14:textId="06F4A4F5" w:rsidR="00AE5151" w:rsidRPr="009B0C15" w:rsidRDefault="00AE5151" w:rsidP="00B06601">
      <w:pPr>
        <w:pStyle w:val="Seznam"/>
        <w:numPr>
          <w:ilvl w:val="0"/>
          <w:numId w:val="6"/>
        </w:numPr>
        <w:tabs>
          <w:tab w:val="clear" w:pos="405"/>
        </w:tabs>
        <w:ind w:left="567" w:hanging="567"/>
        <w:jc w:val="both"/>
        <w:rPr>
          <w:rFonts w:cs="Arial"/>
          <w:sz w:val="22"/>
          <w:szCs w:val="22"/>
        </w:rPr>
      </w:pPr>
      <w:r w:rsidRPr="009B0C15">
        <w:rPr>
          <w:rFonts w:cs="Arial"/>
          <w:sz w:val="22"/>
          <w:szCs w:val="22"/>
        </w:rPr>
        <w:t xml:space="preserve">Tato </w:t>
      </w:r>
      <w:r>
        <w:rPr>
          <w:rFonts w:cs="Arial"/>
          <w:sz w:val="22"/>
          <w:szCs w:val="22"/>
        </w:rPr>
        <w:t>S</w:t>
      </w:r>
      <w:r w:rsidRPr="009B0C15">
        <w:rPr>
          <w:rFonts w:cs="Arial"/>
          <w:sz w:val="22"/>
          <w:szCs w:val="22"/>
        </w:rPr>
        <w:t>mlouva nabývá platnosti dnem jejího podpisu oběma smluvními stranami</w:t>
      </w:r>
      <w:r>
        <w:rPr>
          <w:rFonts w:cs="Arial"/>
          <w:sz w:val="22"/>
          <w:szCs w:val="22"/>
        </w:rPr>
        <w:t xml:space="preserve"> a účinnosti zveřejněním v registru smluv dle zákona o registru smluv. T</w:t>
      </w:r>
      <w:r w:rsidRPr="009B0C15">
        <w:rPr>
          <w:rFonts w:cs="Arial"/>
          <w:bCs/>
          <w:w w:val="0"/>
          <w:sz w:val="22"/>
          <w:szCs w:val="22"/>
        </w:rPr>
        <w:t xml:space="preserve">ato </w:t>
      </w:r>
      <w:r w:rsidR="006B3A5B">
        <w:rPr>
          <w:rFonts w:cs="Arial"/>
          <w:bCs/>
          <w:w w:val="0"/>
          <w:sz w:val="22"/>
          <w:szCs w:val="22"/>
        </w:rPr>
        <w:t>S</w:t>
      </w:r>
      <w:r w:rsidRPr="009B0C15">
        <w:rPr>
          <w:rFonts w:cs="Arial"/>
          <w:bCs/>
          <w:w w:val="0"/>
          <w:sz w:val="22"/>
          <w:szCs w:val="22"/>
        </w:rPr>
        <w:t>mlouva je</w:t>
      </w:r>
      <w:r w:rsidR="00FC2C34">
        <w:rPr>
          <w:rFonts w:cs="Arial"/>
          <w:bCs/>
          <w:w w:val="0"/>
          <w:sz w:val="22"/>
          <w:szCs w:val="22"/>
        </w:rPr>
        <w:t> </w:t>
      </w:r>
      <w:r w:rsidRPr="009B0C15">
        <w:rPr>
          <w:rFonts w:cs="Arial"/>
          <w:bCs/>
          <w:w w:val="0"/>
          <w:sz w:val="22"/>
          <w:szCs w:val="22"/>
        </w:rPr>
        <w:t>sepsána</w:t>
      </w:r>
      <w:r w:rsidR="00FC2C34">
        <w:rPr>
          <w:rFonts w:cs="Arial"/>
          <w:bCs/>
          <w:w w:val="0"/>
          <w:sz w:val="22"/>
          <w:szCs w:val="22"/>
        </w:rPr>
        <w:t> </w:t>
      </w:r>
      <w:r w:rsidRPr="009B0C15">
        <w:rPr>
          <w:rFonts w:cs="Arial"/>
          <w:bCs/>
          <w:w w:val="0"/>
          <w:sz w:val="22"/>
          <w:szCs w:val="22"/>
        </w:rPr>
        <w:t>a</w:t>
      </w:r>
      <w:r w:rsidR="00FC2C34">
        <w:rPr>
          <w:rFonts w:cs="Arial"/>
          <w:bCs/>
          <w:w w:val="0"/>
          <w:sz w:val="22"/>
          <w:szCs w:val="22"/>
        </w:rPr>
        <w:t> </w:t>
      </w:r>
      <w:r w:rsidRPr="009B0C15">
        <w:rPr>
          <w:rFonts w:cs="Arial"/>
          <w:bCs/>
          <w:w w:val="0"/>
          <w:sz w:val="22"/>
          <w:szCs w:val="22"/>
        </w:rPr>
        <w:t xml:space="preserve">podepsána ve čtyřech vyhotoveních, z nichž </w:t>
      </w:r>
      <w:r w:rsidR="00983851">
        <w:rPr>
          <w:rFonts w:cs="Arial"/>
          <w:bCs/>
          <w:w w:val="0"/>
          <w:sz w:val="22"/>
          <w:szCs w:val="22"/>
        </w:rPr>
        <w:t>tři</w:t>
      </w:r>
      <w:r w:rsidRPr="009B0C15">
        <w:rPr>
          <w:rFonts w:cs="Arial"/>
          <w:bCs/>
          <w:w w:val="0"/>
          <w:sz w:val="22"/>
          <w:szCs w:val="22"/>
        </w:rPr>
        <w:t xml:space="preserve"> obdrží </w:t>
      </w:r>
      <w:r w:rsidR="00983851">
        <w:rPr>
          <w:rFonts w:cs="Arial"/>
          <w:bCs/>
          <w:w w:val="0"/>
          <w:sz w:val="22"/>
          <w:szCs w:val="22"/>
        </w:rPr>
        <w:t>kupující a jeden prodávající.</w:t>
      </w:r>
      <w:r w:rsidR="00983851" w:rsidRPr="009B0C15">
        <w:rPr>
          <w:rFonts w:cs="Arial"/>
          <w:bCs/>
          <w:w w:val="0"/>
          <w:sz w:val="22"/>
          <w:szCs w:val="22"/>
        </w:rPr>
        <w:t xml:space="preserve"> </w:t>
      </w:r>
    </w:p>
    <w:p w14:paraId="30CD4A20" w14:textId="77777777" w:rsidR="00C74F0E" w:rsidRPr="009B0C15" w:rsidRDefault="00C74F0E" w:rsidP="00AE5151">
      <w:pPr>
        <w:pStyle w:val="NoSpacing1"/>
        <w:jc w:val="both"/>
        <w:rPr>
          <w:rFonts w:ascii="Arial" w:hAnsi="Arial" w:cs="Arial"/>
        </w:rPr>
      </w:pPr>
    </w:p>
    <w:p w14:paraId="1244D7FA" w14:textId="16561F9F" w:rsidR="00FC2C34" w:rsidRPr="00F65F92" w:rsidRDefault="00C24B12" w:rsidP="00B06601">
      <w:pPr>
        <w:pStyle w:val="Odstavecseseznamem"/>
        <w:numPr>
          <w:ilvl w:val="1"/>
          <w:numId w:val="13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AE5151">
        <w:rPr>
          <w:rFonts w:ascii="Arial" w:hAnsi="Arial" w:cs="Arial"/>
        </w:rPr>
        <w:t xml:space="preserve">Smluvní strany berou na vědomí, že plnění této </w:t>
      </w:r>
      <w:r w:rsidR="00245494" w:rsidRPr="00AE5151">
        <w:rPr>
          <w:rFonts w:ascii="Arial" w:hAnsi="Arial" w:cs="Arial"/>
        </w:rPr>
        <w:t>s</w:t>
      </w:r>
      <w:r w:rsidRPr="00AE5151">
        <w:rPr>
          <w:rFonts w:ascii="Arial" w:hAnsi="Arial" w:cs="Arial"/>
        </w:rPr>
        <w:t>mlouvy</w:t>
      </w:r>
      <w:r w:rsidR="00245494" w:rsidRPr="00AE5151">
        <w:rPr>
          <w:rFonts w:ascii="Arial" w:hAnsi="Arial" w:cs="Arial"/>
        </w:rPr>
        <w:t xml:space="preserve"> </w:t>
      </w:r>
      <w:r w:rsidR="00983851">
        <w:rPr>
          <w:rFonts w:ascii="Arial" w:hAnsi="Arial" w:cs="Arial"/>
        </w:rPr>
        <w:t>je</w:t>
      </w:r>
      <w:r w:rsidR="00245494" w:rsidRPr="00AE5151">
        <w:rPr>
          <w:rFonts w:ascii="Arial" w:hAnsi="Arial" w:cs="Arial"/>
        </w:rPr>
        <w:t xml:space="preserve"> </w:t>
      </w:r>
      <w:r w:rsidRPr="00AE5151">
        <w:rPr>
          <w:rFonts w:ascii="Arial" w:hAnsi="Arial" w:cs="Arial"/>
        </w:rPr>
        <w:t xml:space="preserve">spolufinancováno z Evropských strukturálních a investičních fondů, </w:t>
      </w:r>
      <w:r w:rsidR="00A15A23" w:rsidRPr="00AE5151">
        <w:rPr>
          <w:rFonts w:ascii="Arial" w:hAnsi="Arial" w:cs="Arial"/>
        </w:rPr>
        <w:t>Operačního programu Praha – pól růstu ČR</w:t>
      </w:r>
      <w:r w:rsidRPr="00AE5151">
        <w:rPr>
          <w:rFonts w:ascii="Arial" w:hAnsi="Arial" w:cs="Arial"/>
        </w:rPr>
        <w:t>.</w:t>
      </w:r>
    </w:p>
    <w:p w14:paraId="37A1513A" w14:textId="77777777" w:rsidR="00FC2C34" w:rsidRPr="009B0C15" w:rsidRDefault="00FC2C34" w:rsidP="009B0C15">
      <w:pPr>
        <w:pStyle w:val="Odstavecseseznamem"/>
        <w:spacing w:after="0" w:line="240" w:lineRule="auto"/>
        <w:rPr>
          <w:rFonts w:ascii="Arial" w:hAnsi="Arial" w:cs="Arial"/>
          <w:bCs/>
          <w:iCs/>
        </w:rPr>
      </w:pPr>
    </w:p>
    <w:p w14:paraId="4A92AA59" w14:textId="77777777" w:rsidR="00B67784" w:rsidRPr="00B06601" w:rsidRDefault="00B67784" w:rsidP="00B06601">
      <w:pPr>
        <w:numPr>
          <w:ilvl w:val="1"/>
          <w:numId w:val="1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bCs/>
          <w:iCs/>
          <w:sz w:val="22"/>
          <w:szCs w:val="22"/>
        </w:rPr>
        <w:t xml:space="preserve">Smluvní strany prohlašují, že si tuto </w:t>
      </w:r>
      <w:r w:rsidRPr="009B0C15">
        <w:rPr>
          <w:rFonts w:ascii="Arial" w:hAnsi="Arial" w:cs="Arial"/>
          <w:sz w:val="22"/>
          <w:szCs w:val="22"/>
        </w:rPr>
        <w:t>smlouvu</w:t>
      </w:r>
      <w:r w:rsidRPr="009B0C15">
        <w:rPr>
          <w:rFonts w:ascii="Arial" w:hAnsi="Arial" w:cs="Arial"/>
          <w:bCs/>
          <w:iCs/>
          <w:sz w:val="22"/>
          <w:szCs w:val="22"/>
        </w:rPr>
        <w:t xml:space="preserve"> přečetly a že tato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mlouva</w:t>
      </w:r>
      <w:r w:rsidRPr="009B0C15">
        <w:rPr>
          <w:rFonts w:ascii="Arial" w:hAnsi="Arial" w:cs="Arial"/>
          <w:bCs/>
          <w:iCs/>
          <w:sz w:val="22"/>
          <w:szCs w:val="22"/>
        </w:rPr>
        <w:t xml:space="preserve"> byla uzavřena srozumitelně a určitě dle jejich pravé, svobodné a vážně projevené vůle, nikoliv v tísni nebo </w:t>
      </w:r>
      <w:r w:rsidRPr="009B0C15">
        <w:rPr>
          <w:rFonts w:ascii="Arial" w:hAnsi="Arial" w:cs="Arial"/>
          <w:bCs/>
          <w:iCs/>
          <w:sz w:val="22"/>
          <w:szCs w:val="22"/>
        </w:rPr>
        <w:lastRenderedPageBreak/>
        <w:t xml:space="preserve">za nápadně nevýhodných podmínek. Právní jednání smluvních stran v této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mlouvě</w:t>
      </w:r>
      <w:r w:rsidRPr="009B0C15">
        <w:rPr>
          <w:rFonts w:ascii="Arial" w:hAnsi="Arial" w:cs="Arial"/>
          <w:bCs/>
          <w:iCs/>
          <w:sz w:val="22"/>
          <w:szCs w:val="22"/>
        </w:rPr>
        <w:t xml:space="preserve"> svým obsahem a účelem odpovídá dobrým mravům i zákonu. Na důkaz toho připojují smluvní strany své podpisy.</w:t>
      </w:r>
    </w:p>
    <w:p w14:paraId="2EE73D0D" w14:textId="77777777" w:rsidR="00B06601" w:rsidRDefault="00B06601" w:rsidP="00B06601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14:paraId="781DE201" w14:textId="6F87DA17" w:rsidR="00B06601" w:rsidRPr="00B06601" w:rsidRDefault="00B06601" w:rsidP="00B06601">
      <w:pPr>
        <w:pStyle w:val="Odstavecseseznamem"/>
        <w:numPr>
          <w:ilvl w:val="1"/>
          <w:numId w:val="13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B06601">
        <w:rPr>
          <w:rFonts w:ascii="Arial" w:hAnsi="Arial" w:cs="Arial"/>
        </w:rPr>
        <w:t xml:space="preserve">Tato smlouva byla schválena Radou hlavního města Prahy usnesením č. </w:t>
      </w:r>
      <w:r>
        <w:rPr>
          <w:rFonts w:ascii="Arial" w:hAnsi="Arial" w:cs="Arial"/>
        </w:rPr>
        <w:t>XXX</w:t>
      </w:r>
      <w:r w:rsidRPr="00B06601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XXX</w:t>
      </w:r>
      <w:bookmarkStart w:id="14" w:name="_GoBack"/>
      <w:bookmarkEnd w:id="14"/>
      <w:r w:rsidRPr="00B06601">
        <w:rPr>
          <w:rFonts w:ascii="Arial" w:hAnsi="Arial" w:cs="Arial"/>
        </w:rPr>
        <w:t xml:space="preserve"> nadpoloviční většinou hlasů členů Rady hlavního města Prahy.</w:t>
      </w:r>
    </w:p>
    <w:p w14:paraId="5B3582C9" w14:textId="77777777" w:rsidR="00B06601" w:rsidRPr="009B0C15" w:rsidRDefault="00B06601" w:rsidP="00B06601">
      <w:pPr>
        <w:jc w:val="both"/>
        <w:rPr>
          <w:rFonts w:ascii="Arial" w:hAnsi="Arial" w:cs="Arial"/>
          <w:sz w:val="22"/>
          <w:szCs w:val="22"/>
        </w:rPr>
      </w:pPr>
    </w:p>
    <w:p w14:paraId="779DFA43" w14:textId="77777777" w:rsidR="00B67784" w:rsidRPr="009B0C15" w:rsidRDefault="00B67784" w:rsidP="009B0C15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0296C5B1" w14:textId="77777777" w:rsidR="00C24B12" w:rsidRPr="009B0C15" w:rsidRDefault="00C24B12" w:rsidP="009B0C15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B4E9D" w:rsidRPr="00E330AE" w14:paraId="1423CB99" w14:textId="77777777" w:rsidTr="00F427E7">
        <w:tc>
          <w:tcPr>
            <w:tcW w:w="4606" w:type="dxa"/>
          </w:tcPr>
          <w:p w14:paraId="71A5DA01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2A94FA7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46173BD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9A1EABD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3B70D4E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0864F76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V Praze dne …………………</w:t>
            </w:r>
          </w:p>
          <w:p w14:paraId="4BA351E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893A25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52887E9F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96E8A27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0B6E5B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9683E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04E1AA4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F60EAFE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V Praze dne ………………..</w:t>
            </w:r>
          </w:p>
        </w:tc>
      </w:tr>
    </w:tbl>
    <w:p w14:paraId="3C465E56" w14:textId="77777777" w:rsidR="00BB4E9D" w:rsidRPr="00E330AE" w:rsidRDefault="00BB4E9D" w:rsidP="00BB4E9D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B4E9D" w:rsidRPr="00E330AE" w14:paraId="4D9CB7D3" w14:textId="77777777" w:rsidTr="00F427E7">
        <w:trPr>
          <w:gridAfter w:val="1"/>
          <w:wAfter w:w="4606" w:type="dxa"/>
        </w:trPr>
        <w:tc>
          <w:tcPr>
            <w:tcW w:w="4606" w:type="dxa"/>
          </w:tcPr>
          <w:p w14:paraId="729DD418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DE882B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31A9F6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F612A3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B4E9D" w:rsidRPr="00E330AE" w14:paraId="3C4B2036" w14:textId="77777777" w:rsidTr="00F427E7">
        <w:tc>
          <w:tcPr>
            <w:tcW w:w="4606" w:type="dxa"/>
          </w:tcPr>
          <w:p w14:paraId="1044F6A4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40B6B504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………………………………………………</w:t>
            </w:r>
          </w:p>
        </w:tc>
      </w:tr>
      <w:tr w:rsidR="00BB4E9D" w:rsidRPr="00E330AE" w14:paraId="039BFF10" w14:textId="77777777" w:rsidTr="00F427E7">
        <w:tc>
          <w:tcPr>
            <w:tcW w:w="4606" w:type="dxa"/>
          </w:tcPr>
          <w:p w14:paraId="291F9594" w14:textId="193CE278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Za kupujícího</w:t>
            </w:r>
          </w:p>
          <w:p w14:paraId="3BBA2010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Ing. Karel Andrle</w:t>
            </w:r>
          </w:p>
          <w:p w14:paraId="6E6CE2B9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pověřený ředitel odboru evropských fondů</w:t>
            </w:r>
          </w:p>
        </w:tc>
        <w:tc>
          <w:tcPr>
            <w:tcW w:w="4606" w:type="dxa"/>
          </w:tcPr>
          <w:p w14:paraId="6242B609" w14:textId="0E642651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 w:hanging="142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Za prodávajícího </w:t>
            </w:r>
          </w:p>
          <w:p w14:paraId="344E6797" w14:textId="331EB4F0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 w:hanging="142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</w:t>
            </w:r>
            <w:r w:rsidRPr="00BB7BFE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(doplní dodavatel)</w:t>
            </w: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 xml:space="preserve"> </w:t>
            </w:r>
          </w:p>
          <w:p w14:paraId="3EE8CA0C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12C6E9B9" w14:textId="77777777" w:rsidR="00B93121" w:rsidRPr="00E330AE" w:rsidRDefault="00B93121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6E7F243F" w14:textId="77777777" w:rsidR="001D4F5E" w:rsidRPr="0006403C" w:rsidRDefault="001D4F5E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1E9E7462" w14:textId="77777777" w:rsidR="001D4F5E" w:rsidRPr="00F65F92" w:rsidRDefault="001D4F5E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6D4F9BE0" w14:textId="77777777" w:rsidR="00AE5151" w:rsidRPr="00F65F92" w:rsidRDefault="00AE5151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1E4D6FF0" w14:textId="77777777" w:rsidR="00AE5151" w:rsidRPr="00F65F92" w:rsidRDefault="00AE5151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7D5428CD" w14:textId="77777777" w:rsidR="00F33F31" w:rsidRDefault="001D4F5E" w:rsidP="002536FD">
      <w:pPr>
        <w:rPr>
          <w:rFonts w:ascii="Arial" w:hAnsi="Arial" w:cs="Arial"/>
          <w:bCs/>
          <w:iCs/>
          <w:sz w:val="22"/>
          <w:szCs w:val="22"/>
        </w:rPr>
      </w:pPr>
      <w:r w:rsidRPr="00E330AE">
        <w:rPr>
          <w:rFonts w:ascii="Arial" w:hAnsi="Arial" w:cs="Arial"/>
          <w:bCs/>
          <w:iCs/>
          <w:sz w:val="22"/>
          <w:szCs w:val="22"/>
        </w:rPr>
        <w:t>Přílohy:</w:t>
      </w:r>
      <w:r w:rsidR="002536FD">
        <w:rPr>
          <w:rFonts w:ascii="Arial" w:hAnsi="Arial" w:cs="Arial"/>
          <w:bCs/>
          <w:iCs/>
          <w:sz w:val="22"/>
          <w:szCs w:val="22"/>
        </w:rPr>
        <w:t xml:space="preserve">         </w:t>
      </w:r>
    </w:p>
    <w:p w14:paraId="59EDE7D5" w14:textId="77777777" w:rsidR="00F33F31" w:rsidRDefault="00F33F31" w:rsidP="002536FD">
      <w:pPr>
        <w:rPr>
          <w:rFonts w:ascii="Arial" w:hAnsi="Arial" w:cs="Arial"/>
          <w:bCs/>
          <w:iCs/>
          <w:sz w:val="22"/>
          <w:szCs w:val="22"/>
        </w:rPr>
      </w:pPr>
    </w:p>
    <w:p w14:paraId="3772BBD7" w14:textId="20AE4DDD" w:rsidR="00546537" w:rsidRPr="00E330AE" w:rsidRDefault="002536FD" w:rsidP="002536FD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</w:t>
      </w:r>
      <w:r w:rsidR="00FC2C34" w:rsidRPr="00E330AE">
        <w:rPr>
          <w:rFonts w:ascii="Arial" w:hAnsi="Arial" w:cs="Arial"/>
          <w:bCs/>
          <w:iCs/>
          <w:sz w:val="22"/>
          <w:szCs w:val="22"/>
        </w:rPr>
        <w:t xml:space="preserve">) </w:t>
      </w:r>
      <w:r w:rsidR="00546537" w:rsidRPr="00E330AE">
        <w:rPr>
          <w:rFonts w:ascii="Arial" w:hAnsi="Arial" w:cs="Arial"/>
          <w:bCs/>
          <w:iCs/>
          <w:sz w:val="22"/>
          <w:szCs w:val="22"/>
        </w:rPr>
        <w:t>členění kupní ceny</w:t>
      </w:r>
    </w:p>
    <w:sectPr w:rsidR="00546537" w:rsidRPr="00E330AE" w:rsidSect="00F24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44" w:right="1134" w:bottom="1560" w:left="1134" w:header="709" w:footer="8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9B651" w14:textId="77777777" w:rsidR="00A271C0" w:rsidRDefault="00A271C0">
      <w:r>
        <w:separator/>
      </w:r>
    </w:p>
  </w:endnote>
  <w:endnote w:type="continuationSeparator" w:id="0">
    <w:p w14:paraId="3415DCDF" w14:textId="77777777" w:rsidR="00A271C0" w:rsidRDefault="00A2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A37E3" w14:textId="77777777" w:rsidR="00C7784D" w:rsidRDefault="00C778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87DC" w14:textId="349AEC48" w:rsidR="00AA1FF9" w:rsidRPr="009B0C15" w:rsidRDefault="00AA1FF9" w:rsidP="00F244DE">
    <w:pPr>
      <w:pStyle w:val="Zpat"/>
      <w:jc w:val="center"/>
      <w:rPr>
        <w:rFonts w:ascii="Arial" w:hAnsi="Arial" w:cs="Arial"/>
        <w:sz w:val="20"/>
        <w:szCs w:val="20"/>
      </w:rPr>
    </w:pPr>
    <w:r w:rsidRPr="009B0C15">
      <w:rPr>
        <w:rStyle w:val="slostrnky"/>
        <w:rFonts w:ascii="Arial" w:hAnsi="Arial" w:cs="Arial"/>
        <w:sz w:val="18"/>
        <w:szCs w:val="20"/>
      </w:rPr>
      <w:fldChar w:fldCharType="begin"/>
    </w:r>
    <w:r w:rsidRPr="009B0C1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B0C15">
      <w:rPr>
        <w:rStyle w:val="slostrnky"/>
        <w:rFonts w:ascii="Arial" w:hAnsi="Arial" w:cs="Arial"/>
        <w:sz w:val="18"/>
        <w:szCs w:val="20"/>
      </w:rPr>
      <w:fldChar w:fldCharType="separate"/>
    </w:r>
    <w:r w:rsidR="00B06601">
      <w:rPr>
        <w:rStyle w:val="slostrnky"/>
        <w:rFonts w:ascii="Arial" w:hAnsi="Arial" w:cs="Arial"/>
        <w:noProof/>
        <w:sz w:val="18"/>
        <w:szCs w:val="20"/>
      </w:rPr>
      <w:t>8</w:t>
    </w:r>
    <w:r w:rsidRPr="009B0C1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FFDA0" w14:textId="77777777" w:rsidR="00C7784D" w:rsidRDefault="00C778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00C8A" w14:textId="77777777" w:rsidR="00A271C0" w:rsidRDefault="00A271C0">
      <w:r>
        <w:separator/>
      </w:r>
    </w:p>
  </w:footnote>
  <w:footnote w:type="continuationSeparator" w:id="0">
    <w:p w14:paraId="24C7C284" w14:textId="77777777" w:rsidR="00A271C0" w:rsidRDefault="00A2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4BB88" w14:textId="77777777" w:rsidR="00C7784D" w:rsidRDefault="00C778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6C410" w14:textId="77777777" w:rsidR="00665B56" w:rsidRDefault="00665B56" w:rsidP="00665B56">
    <w:pPr>
      <w:pStyle w:val="Zhlav"/>
      <w:tabs>
        <w:tab w:val="clear" w:pos="4536"/>
        <w:tab w:val="center" w:pos="595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C56CE" wp14:editId="741AF121">
              <wp:simplePos x="0" y="0"/>
              <wp:positionH relativeFrom="column">
                <wp:posOffset>4810125</wp:posOffset>
              </wp:positionH>
              <wp:positionV relativeFrom="paragraph">
                <wp:posOffset>85725</wp:posOffset>
              </wp:positionV>
              <wp:extent cx="800735" cy="734060"/>
              <wp:effectExtent l="9525" t="9525" r="8890" b="1206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7340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32A726" w14:textId="77777777" w:rsidR="00665B56" w:rsidRDefault="00665B56" w:rsidP="00665B56">
                          <w:r>
                            <w:rPr>
                              <w:noProof/>
                              <w:bdr w:val="single" w:sz="4" w:space="0" w:color="FFFFFF"/>
                            </w:rPr>
                            <w:drawing>
                              <wp:inline distT="0" distB="0" distL="0" distR="0" wp14:anchorId="256B3D76" wp14:editId="1E219BE8">
                                <wp:extent cx="609600" cy="609600"/>
                                <wp:effectExtent l="19050" t="19050" r="19050" b="19050"/>
                                <wp:docPr id="9" name="Obrázek 9" descr="Praha_c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4" descr="Praha_c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mpd="sng"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78.75pt;margin-top:6.75pt;width:63.05pt;height:57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" filled="f" strokecolor="white">
              <v:textbox style="mso-fit-shape-to-text:t">
                <w:txbxContent>
                  <w:p w14:paraId="7A32A726" w14:textId="77777777" w:rsidR="00665B56" w:rsidRDefault="00665B56" w:rsidP="00665B56">
                    <w:r>
                      <w:rPr>
                        <w:noProof/>
                        <w:bdr w:val="single" w:sz="4" w:space="0" w:color="FFFFFF"/>
                      </w:rPr>
                      <w:drawing>
                        <wp:inline distT="0" distB="0" distL="0" distR="0" wp14:anchorId="256B3D76" wp14:editId="1E219BE8">
                          <wp:extent cx="609600" cy="609600"/>
                          <wp:effectExtent l="19050" t="19050" r="19050" b="19050"/>
                          <wp:docPr id="9" name="Obrázek 9" descr="Praha_c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4" descr="Praha_c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A16617" wp14:editId="72D657CB">
          <wp:extent cx="3476625" cy="990600"/>
          <wp:effectExtent l="0" t="0" r="952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25041543" w14:textId="5F1495A1" w:rsidR="00AA1FF9" w:rsidRPr="004E001C" w:rsidRDefault="00AA1FF9" w:rsidP="004E00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9FAB3" w14:textId="77777777" w:rsidR="00C7784D" w:rsidRDefault="00C778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54FF8"/>
    <w:multiLevelType w:val="hybridMultilevel"/>
    <w:tmpl w:val="BEF2FB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40D19"/>
    <w:multiLevelType w:val="multilevel"/>
    <w:tmpl w:val="4A029D52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>
    <w:nsid w:val="13903E90"/>
    <w:multiLevelType w:val="hybridMultilevel"/>
    <w:tmpl w:val="2D84A5E6"/>
    <w:lvl w:ilvl="0" w:tplc="1076F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340DAC"/>
    <w:multiLevelType w:val="hybridMultilevel"/>
    <w:tmpl w:val="74A443F8"/>
    <w:lvl w:ilvl="0" w:tplc="6CF44C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82525"/>
    <w:multiLevelType w:val="multilevel"/>
    <w:tmpl w:val="0A9E9464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>
    <w:nsid w:val="21CC3EB2"/>
    <w:multiLevelType w:val="hybridMultilevel"/>
    <w:tmpl w:val="02CA76A4"/>
    <w:lvl w:ilvl="0" w:tplc="D32A85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360B"/>
    <w:multiLevelType w:val="multilevel"/>
    <w:tmpl w:val="B5365714"/>
    <w:name w:val="WW8Num52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">
    <w:nsid w:val="2BBA2927"/>
    <w:multiLevelType w:val="hybridMultilevel"/>
    <w:tmpl w:val="CDFE46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014DAB"/>
    <w:multiLevelType w:val="hybridMultilevel"/>
    <w:tmpl w:val="A4B06670"/>
    <w:name w:val="WW8Num52"/>
    <w:lvl w:ilvl="0" w:tplc="7618D8DC">
      <w:start w:val="2"/>
      <w:numFmt w:val="decimal"/>
      <w:pStyle w:val="smlstrana-daje"/>
      <w:lvlText w:val="%1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>
    <w:nsid w:val="2F4A5B22"/>
    <w:multiLevelType w:val="multilevel"/>
    <w:tmpl w:val="52DEA304"/>
    <w:lvl w:ilvl="0">
      <w:start w:val="1"/>
      <w:numFmt w:val="decimal"/>
      <w:lvlText w:val="%1."/>
      <w:lvlJc w:val="left"/>
      <w:pPr>
        <w:tabs>
          <w:tab w:val="num" w:pos="283"/>
        </w:tabs>
        <w:ind w:left="566" w:hanging="283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3"/>
        </w:tabs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12">
    <w:nsid w:val="4D045F14"/>
    <w:multiLevelType w:val="multilevel"/>
    <w:tmpl w:val="542A4442"/>
    <w:styleLink w:val="Importovanstyl19"/>
    <w:lvl w:ilvl="0">
      <w:start w:val="1"/>
      <w:numFmt w:val="decimal"/>
      <w:lvlText w:val="%1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64" w:hanging="9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24" w:hanging="1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324" w:hanging="1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684" w:hanging="1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684" w:hanging="1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044" w:hanging="20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044" w:hanging="20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AE25708"/>
    <w:multiLevelType w:val="multilevel"/>
    <w:tmpl w:val="70AC1812"/>
    <w:name w:val="WW8Num522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">
    <w:nsid w:val="62257350"/>
    <w:multiLevelType w:val="multilevel"/>
    <w:tmpl w:val="F5F2EB3A"/>
    <w:name w:val="WW8Num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AA92EB6"/>
    <w:multiLevelType w:val="multilevel"/>
    <w:tmpl w:val="93E8D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6BF31D04"/>
    <w:multiLevelType w:val="multilevel"/>
    <w:tmpl w:val="7C7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F4"/>
    <w:rsid w:val="00003404"/>
    <w:rsid w:val="00003496"/>
    <w:rsid w:val="000040A7"/>
    <w:rsid w:val="00004C93"/>
    <w:rsid w:val="000050A6"/>
    <w:rsid w:val="00014341"/>
    <w:rsid w:val="00014844"/>
    <w:rsid w:val="00015D6F"/>
    <w:rsid w:val="00016CAD"/>
    <w:rsid w:val="0002448C"/>
    <w:rsid w:val="00025499"/>
    <w:rsid w:val="00026352"/>
    <w:rsid w:val="000268BA"/>
    <w:rsid w:val="00027297"/>
    <w:rsid w:val="0003216C"/>
    <w:rsid w:val="000323A1"/>
    <w:rsid w:val="000365DC"/>
    <w:rsid w:val="000366E7"/>
    <w:rsid w:val="00040F70"/>
    <w:rsid w:val="00041950"/>
    <w:rsid w:val="00041E3D"/>
    <w:rsid w:val="00042148"/>
    <w:rsid w:val="0004410D"/>
    <w:rsid w:val="00044667"/>
    <w:rsid w:val="00050FA1"/>
    <w:rsid w:val="000528F6"/>
    <w:rsid w:val="00054B1E"/>
    <w:rsid w:val="000574DC"/>
    <w:rsid w:val="00061B19"/>
    <w:rsid w:val="0006403C"/>
    <w:rsid w:val="00071453"/>
    <w:rsid w:val="00072008"/>
    <w:rsid w:val="00072C5D"/>
    <w:rsid w:val="00074E13"/>
    <w:rsid w:val="000751E3"/>
    <w:rsid w:val="000770CD"/>
    <w:rsid w:val="00077C95"/>
    <w:rsid w:val="00077EE3"/>
    <w:rsid w:val="00080567"/>
    <w:rsid w:val="00082C02"/>
    <w:rsid w:val="000830A4"/>
    <w:rsid w:val="000839FC"/>
    <w:rsid w:val="00083DE2"/>
    <w:rsid w:val="00083FF4"/>
    <w:rsid w:val="00085313"/>
    <w:rsid w:val="00091BB6"/>
    <w:rsid w:val="00095B42"/>
    <w:rsid w:val="00096340"/>
    <w:rsid w:val="000975F0"/>
    <w:rsid w:val="000A2684"/>
    <w:rsid w:val="000A3559"/>
    <w:rsid w:val="000A4CB9"/>
    <w:rsid w:val="000B6F71"/>
    <w:rsid w:val="000C0A64"/>
    <w:rsid w:val="000C0CCA"/>
    <w:rsid w:val="000C50CB"/>
    <w:rsid w:val="000C7998"/>
    <w:rsid w:val="000D25D3"/>
    <w:rsid w:val="000D5C2D"/>
    <w:rsid w:val="000D619E"/>
    <w:rsid w:val="000D7512"/>
    <w:rsid w:val="000E3382"/>
    <w:rsid w:val="000E58D9"/>
    <w:rsid w:val="000E7E9B"/>
    <w:rsid w:val="000F1E47"/>
    <w:rsid w:val="000F1F85"/>
    <w:rsid w:val="000F496E"/>
    <w:rsid w:val="000F4CDC"/>
    <w:rsid w:val="00101B95"/>
    <w:rsid w:val="0010263E"/>
    <w:rsid w:val="00103330"/>
    <w:rsid w:val="001043D6"/>
    <w:rsid w:val="00105B5B"/>
    <w:rsid w:val="001107DD"/>
    <w:rsid w:val="001164DC"/>
    <w:rsid w:val="00116F74"/>
    <w:rsid w:val="001249D4"/>
    <w:rsid w:val="00124C21"/>
    <w:rsid w:val="001346E1"/>
    <w:rsid w:val="00134DA4"/>
    <w:rsid w:val="001373E9"/>
    <w:rsid w:val="00137B23"/>
    <w:rsid w:val="0014554D"/>
    <w:rsid w:val="00145FBF"/>
    <w:rsid w:val="00151356"/>
    <w:rsid w:val="00153ED7"/>
    <w:rsid w:val="00156759"/>
    <w:rsid w:val="00157801"/>
    <w:rsid w:val="00157C55"/>
    <w:rsid w:val="0016163C"/>
    <w:rsid w:val="00165F1B"/>
    <w:rsid w:val="0016663A"/>
    <w:rsid w:val="0016686D"/>
    <w:rsid w:val="00167F14"/>
    <w:rsid w:val="001723D1"/>
    <w:rsid w:val="001764AA"/>
    <w:rsid w:val="00176788"/>
    <w:rsid w:val="00185518"/>
    <w:rsid w:val="00187099"/>
    <w:rsid w:val="00190626"/>
    <w:rsid w:val="0019390B"/>
    <w:rsid w:val="00197EA1"/>
    <w:rsid w:val="001A64FD"/>
    <w:rsid w:val="001B24E3"/>
    <w:rsid w:val="001B3397"/>
    <w:rsid w:val="001B373C"/>
    <w:rsid w:val="001B4C7D"/>
    <w:rsid w:val="001B52EB"/>
    <w:rsid w:val="001C155A"/>
    <w:rsid w:val="001C66A2"/>
    <w:rsid w:val="001D1261"/>
    <w:rsid w:val="001D1CC1"/>
    <w:rsid w:val="001D2831"/>
    <w:rsid w:val="001D485A"/>
    <w:rsid w:val="001D4F5E"/>
    <w:rsid w:val="001D5591"/>
    <w:rsid w:val="001D5682"/>
    <w:rsid w:val="001D584C"/>
    <w:rsid w:val="001E41CC"/>
    <w:rsid w:val="001F043E"/>
    <w:rsid w:val="001F360B"/>
    <w:rsid w:val="001F70BE"/>
    <w:rsid w:val="002004AA"/>
    <w:rsid w:val="0020291A"/>
    <w:rsid w:val="00202FEC"/>
    <w:rsid w:val="00203FED"/>
    <w:rsid w:val="00206E6E"/>
    <w:rsid w:val="00220975"/>
    <w:rsid w:val="00223302"/>
    <w:rsid w:val="002246E1"/>
    <w:rsid w:val="0023097D"/>
    <w:rsid w:val="00230C65"/>
    <w:rsid w:val="0023435F"/>
    <w:rsid w:val="00237A24"/>
    <w:rsid w:val="00240488"/>
    <w:rsid w:val="00243F88"/>
    <w:rsid w:val="002442C3"/>
    <w:rsid w:val="00245494"/>
    <w:rsid w:val="002456AB"/>
    <w:rsid w:val="00246F57"/>
    <w:rsid w:val="00247080"/>
    <w:rsid w:val="00247122"/>
    <w:rsid w:val="00250DB6"/>
    <w:rsid w:val="0025242C"/>
    <w:rsid w:val="002525C2"/>
    <w:rsid w:val="002536FD"/>
    <w:rsid w:val="00256405"/>
    <w:rsid w:val="00256B14"/>
    <w:rsid w:val="00261D05"/>
    <w:rsid w:val="002640BA"/>
    <w:rsid w:val="00272F45"/>
    <w:rsid w:val="00273F3A"/>
    <w:rsid w:val="002832B2"/>
    <w:rsid w:val="00283F6E"/>
    <w:rsid w:val="002846DB"/>
    <w:rsid w:val="00285DEB"/>
    <w:rsid w:val="0029051A"/>
    <w:rsid w:val="00290B24"/>
    <w:rsid w:val="002915C7"/>
    <w:rsid w:val="00293F72"/>
    <w:rsid w:val="00295AA7"/>
    <w:rsid w:val="00296F7C"/>
    <w:rsid w:val="002975A0"/>
    <w:rsid w:val="0029776C"/>
    <w:rsid w:val="002A07A2"/>
    <w:rsid w:val="002A2409"/>
    <w:rsid w:val="002A28B3"/>
    <w:rsid w:val="002A42C6"/>
    <w:rsid w:val="002A4322"/>
    <w:rsid w:val="002A518F"/>
    <w:rsid w:val="002A581C"/>
    <w:rsid w:val="002A59DD"/>
    <w:rsid w:val="002A6DDD"/>
    <w:rsid w:val="002B267B"/>
    <w:rsid w:val="002B2918"/>
    <w:rsid w:val="002B2C22"/>
    <w:rsid w:val="002D5BB9"/>
    <w:rsid w:val="002E4E5D"/>
    <w:rsid w:val="002F0503"/>
    <w:rsid w:val="002F15E2"/>
    <w:rsid w:val="002F2878"/>
    <w:rsid w:val="002F3D01"/>
    <w:rsid w:val="002F4B08"/>
    <w:rsid w:val="002F6317"/>
    <w:rsid w:val="002F6928"/>
    <w:rsid w:val="002F71E9"/>
    <w:rsid w:val="003049E5"/>
    <w:rsid w:val="00305D05"/>
    <w:rsid w:val="003108B5"/>
    <w:rsid w:val="0031194C"/>
    <w:rsid w:val="00312285"/>
    <w:rsid w:val="00315374"/>
    <w:rsid w:val="003164AA"/>
    <w:rsid w:val="00321E95"/>
    <w:rsid w:val="00322A14"/>
    <w:rsid w:val="00322EA8"/>
    <w:rsid w:val="00323DFF"/>
    <w:rsid w:val="00324314"/>
    <w:rsid w:val="00324E9C"/>
    <w:rsid w:val="003265B3"/>
    <w:rsid w:val="00332C0A"/>
    <w:rsid w:val="0033410C"/>
    <w:rsid w:val="00335E57"/>
    <w:rsid w:val="003400ED"/>
    <w:rsid w:val="00341048"/>
    <w:rsid w:val="00341579"/>
    <w:rsid w:val="003462F7"/>
    <w:rsid w:val="003469AA"/>
    <w:rsid w:val="00346EC9"/>
    <w:rsid w:val="00347CD0"/>
    <w:rsid w:val="0035279E"/>
    <w:rsid w:val="00354959"/>
    <w:rsid w:val="0035545F"/>
    <w:rsid w:val="00357841"/>
    <w:rsid w:val="00360852"/>
    <w:rsid w:val="00360BCD"/>
    <w:rsid w:val="00367985"/>
    <w:rsid w:val="0037122A"/>
    <w:rsid w:val="00372B24"/>
    <w:rsid w:val="00372EA8"/>
    <w:rsid w:val="003742BB"/>
    <w:rsid w:val="00374D2A"/>
    <w:rsid w:val="00377D50"/>
    <w:rsid w:val="00381C8A"/>
    <w:rsid w:val="00384621"/>
    <w:rsid w:val="003854B4"/>
    <w:rsid w:val="00387EA6"/>
    <w:rsid w:val="00390BCA"/>
    <w:rsid w:val="003968DC"/>
    <w:rsid w:val="003B447B"/>
    <w:rsid w:val="003B4782"/>
    <w:rsid w:val="003B4931"/>
    <w:rsid w:val="003B4A3C"/>
    <w:rsid w:val="003C2BB1"/>
    <w:rsid w:val="003C35E5"/>
    <w:rsid w:val="003C47BD"/>
    <w:rsid w:val="003D7DCD"/>
    <w:rsid w:val="003E25B1"/>
    <w:rsid w:val="003E2D2B"/>
    <w:rsid w:val="003E6415"/>
    <w:rsid w:val="003E7152"/>
    <w:rsid w:val="003F506F"/>
    <w:rsid w:val="003F50A6"/>
    <w:rsid w:val="0040321A"/>
    <w:rsid w:val="00406C0F"/>
    <w:rsid w:val="0040781A"/>
    <w:rsid w:val="00407F00"/>
    <w:rsid w:val="00411370"/>
    <w:rsid w:val="004140E6"/>
    <w:rsid w:val="004161A0"/>
    <w:rsid w:val="00416A7F"/>
    <w:rsid w:val="00421067"/>
    <w:rsid w:val="004253A5"/>
    <w:rsid w:val="00425F64"/>
    <w:rsid w:val="0045029F"/>
    <w:rsid w:val="004512D5"/>
    <w:rsid w:val="00452202"/>
    <w:rsid w:val="00452921"/>
    <w:rsid w:val="00453037"/>
    <w:rsid w:val="0045393D"/>
    <w:rsid w:val="00455BDA"/>
    <w:rsid w:val="004572DF"/>
    <w:rsid w:val="0046639E"/>
    <w:rsid w:val="004666D8"/>
    <w:rsid w:val="00470B39"/>
    <w:rsid w:val="00471D73"/>
    <w:rsid w:val="004749D9"/>
    <w:rsid w:val="00482751"/>
    <w:rsid w:val="00483D66"/>
    <w:rsid w:val="00485B9C"/>
    <w:rsid w:val="00486827"/>
    <w:rsid w:val="00486AFE"/>
    <w:rsid w:val="00487240"/>
    <w:rsid w:val="004957D4"/>
    <w:rsid w:val="00496DC7"/>
    <w:rsid w:val="0049744C"/>
    <w:rsid w:val="004A1DCB"/>
    <w:rsid w:val="004A7023"/>
    <w:rsid w:val="004A7777"/>
    <w:rsid w:val="004B092F"/>
    <w:rsid w:val="004B2044"/>
    <w:rsid w:val="004B29BB"/>
    <w:rsid w:val="004B3057"/>
    <w:rsid w:val="004B48F8"/>
    <w:rsid w:val="004B4D74"/>
    <w:rsid w:val="004B4FA0"/>
    <w:rsid w:val="004B5A3F"/>
    <w:rsid w:val="004B5B9C"/>
    <w:rsid w:val="004C321E"/>
    <w:rsid w:val="004C34E4"/>
    <w:rsid w:val="004D0A3F"/>
    <w:rsid w:val="004D3AC7"/>
    <w:rsid w:val="004D7176"/>
    <w:rsid w:val="004D77F6"/>
    <w:rsid w:val="004D7A10"/>
    <w:rsid w:val="004E001C"/>
    <w:rsid w:val="004E1AF6"/>
    <w:rsid w:val="004E5AB3"/>
    <w:rsid w:val="004E65DA"/>
    <w:rsid w:val="004F44C2"/>
    <w:rsid w:val="004F4CA5"/>
    <w:rsid w:val="004F5157"/>
    <w:rsid w:val="00500504"/>
    <w:rsid w:val="00500584"/>
    <w:rsid w:val="00502DCD"/>
    <w:rsid w:val="00503676"/>
    <w:rsid w:val="005036DA"/>
    <w:rsid w:val="00503F54"/>
    <w:rsid w:val="0050538D"/>
    <w:rsid w:val="00507225"/>
    <w:rsid w:val="0051026C"/>
    <w:rsid w:val="00510B7F"/>
    <w:rsid w:val="00511F3B"/>
    <w:rsid w:val="00513D56"/>
    <w:rsid w:val="0051575B"/>
    <w:rsid w:val="00516FD2"/>
    <w:rsid w:val="00520F7E"/>
    <w:rsid w:val="00521210"/>
    <w:rsid w:val="00526C25"/>
    <w:rsid w:val="00530DA7"/>
    <w:rsid w:val="005348C6"/>
    <w:rsid w:val="00535488"/>
    <w:rsid w:val="00535757"/>
    <w:rsid w:val="00536174"/>
    <w:rsid w:val="005376CC"/>
    <w:rsid w:val="00544359"/>
    <w:rsid w:val="0054471D"/>
    <w:rsid w:val="00546537"/>
    <w:rsid w:val="00553BF2"/>
    <w:rsid w:val="00554F2A"/>
    <w:rsid w:val="0055672B"/>
    <w:rsid w:val="005604BE"/>
    <w:rsid w:val="00563C7A"/>
    <w:rsid w:val="0056513E"/>
    <w:rsid w:val="00570BF8"/>
    <w:rsid w:val="0057197F"/>
    <w:rsid w:val="00572C32"/>
    <w:rsid w:val="00575EF7"/>
    <w:rsid w:val="005776D6"/>
    <w:rsid w:val="005839FA"/>
    <w:rsid w:val="00585B39"/>
    <w:rsid w:val="00586551"/>
    <w:rsid w:val="005869A1"/>
    <w:rsid w:val="00594FC5"/>
    <w:rsid w:val="00597900"/>
    <w:rsid w:val="005A042E"/>
    <w:rsid w:val="005A11BA"/>
    <w:rsid w:val="005A19FD"/>
    <w:rsid w:val="005B16DC"/>
    <w:rsid w:val="005B655D"/>
    <w:rsid w:val="005C36A8"/>
    <w:rsid w:val="005C3CE2"/>
    <w:rsid w:val="005C7427"/>
    <w:rsid w:val="005D3A1B"/>
    <w:rsid w:val="005D3DA4"/>
    <w:rsid w:val="005D4975"/>
    <w:rsid w:val="005D4A8A"/>
    <w:rsid w:val="005D7D9A"/>
    <w:rsid w:val="005E3E95"/>
    <w:rsid w:val="005E638A"/>
    <w:rsid w:val="005E7B0E"/>
    <w:rsid w:val="005E7D76"/>
    <w:rsid w:val="005F1686"/>
    <w:rsid w:val="005F3762"/>
    <w:rsid w:val="005F4FDD"/>
    <w:rsid w:val="005F7DD5"/>
    <w:rsid w:val="00601F16"/>
    <w:rsid w:val="00602A7F"/>
    <w:rsid w:val="00603041"/>
    <w:rsid w:val="0060585E"/>
    <w:rsid w:val="00607420"/>
    <w:rsid w:val="00607FD9"/>
    <w:rsid w:val="00610268"/>
    <w:rsid w:val="00610A5B"/>
    <w:rsid w:val="00616B12"/>
    <w:rsid w:val="00616E9F"/>
    <w:rsid w:val="00621768"/>
    <w:rsid w:val="006257EF"/>
    <w:rsid w:val="006261FF"/>
    <w:rsid w:val="006308EE"/>
    <w:rsid w:val="00632D96"/>
    <w:rsid w:val="006337FF"/>
    <w:rsid w:val="00633E9B"/>
    <w:rsid w:val="0063448D"/>
    <w:rsid w:val="00635B34"/>
    <w:rsid w:val="006369B6"/>
    <w:rsid w:val="006425B6"/>
    <w:rsid w:val="006470CC"/>
    <w:rsid w:val="00653376"/>
    <w:rsid w:val="006565E4"/>
    <w:rsid w:val="00663216"/>
    <w:rsid w:val="00665B56"/>
    <w:rsid w:val="00665CCF"/>
    <w:rsid w:val="006660C1"/>
    <w:rsid w:val="00670701"/>
    <w:rsid w:val="0067569E"/>
    <w:rsid w:val="00681D79"/>
    <w:rsid w:val="00684ECE"/>
    <w:rsid w:val="006904E1"/>
    <w:rsid w:val="006966CD"/>
    <w:rsid w:val="006A1728"/>
    <w:rsid w:val="006A363A"/>
    <w:rsid w:val="006A4F0F"/>
    <w:rsid w:val="006A51BB"/>
    <w:rsid w:val="006B00C3"/>
    <w:rsid w:val="006B315A"/>
    <w:rsid w:val="006B3A5B"/>
    <w:rsid w:val="006B63BB"/>
    <w:rsid w:val="006B6D6B"/>
    <w:rsid w:val="006C5FE1"/>
    <w:rsid w:val="006D1659"/>
    <w:rsid w:val="006D75AC"/>
    <w:rsid w:val="006E26CE"/>
    <w:rsid w:val="006E2E36"/>
    <w:rsid w:val="006E40DC"/>
    <w:rsid w:val="006E4CE7"/>
    <w:rsid w:val="006E5ECA"/>
    <w:rsid w:val="006E5F41"/>
    <w:rsid w:val="006E7A06"/>
    <w:rsid w:val="006F0879"/>
    <w:rsid w:val="006F1A23"/>
    <w:rsid w:val="006F2BEE"/>
    <w:rsid w:val="006F367B"/>
    <w:rsid w:val="006F372C"/>
    <w:rsid w:val="006F3A71"/>
    <w:rsid w:val="007007BC"/>
    <w:rsid w:val="00701BF5"/>
    <w:rsid w:val="00702A83"/>
    <w:rsid w:val="00706D53"/>
    <w:rsid w:val="00715D7A"/>
    <w:rsid w:val="00721D53"/>
    <w:rsid w:val="00722A80"/>
    <w:rsid w:val="00731759"/>
    <w:rsid w:val="00733825"/>
    <w:rsid w:val="00733F88"/>
    <w:rsid w:val="00735D08"/>
    <w:rsid w:val="00741F3D"/>
    <w:rsid w:val="00742320"/>
    <w:rsid w:val="00742B5E"/>
    <w:rsid w:val="007445F9"/>
    <w:rsid w:val="00745297"/>
    <w:rsid w:val="00745728"/>
    <w:rsid w:val="007504F1"/>
    <w:rsid w:val="00750BFF"/>
    <w:rsid w:val="007556FE"/>
    <w:rsid w:val="00760077"/>
    <w:rsid w:val="00762AA6"/>
    <w:rsid w:val="0076465A"/>
    <w:rsid w:val="00764A11"/>
    <w:rsid w:val="007717A5"/>
    <w:rsid w:val="0077186D"/>
    <w:rsid w:val="00775C85"/>
    <w:rsid w:val="00776C52"/>
    <w:rsid w:val="00776FC1"/>
    <w:rsid w:val="007820E5"/>
    <w:rsid w:val="0078299C"/>
    <w:rsid w:val="00783442"/>
    <w:rsid w:val="00786ACF"/>
    <w:rsid w:val="00790604"/>
    <w:rsid w:val="0079063E"/>
    <w:rsid w:val="00792944"/>
    <w:rsid w:val="00792EC1"/>
    <w:rsid w:val="0079603E"/>
    <w:rsid w:val="00796151"/>
    <w:rsid w:val="00796A56"/>
    <w:rsid w:val="0079760E"/>
    <w:rsid w:val="007A0208"/>
    <w:rsid w:val="007A1E47"/>
    <w:rsid w:val="007A57BC"/>
    <w:rsid w:val="007B0448"/>
    <w:rsid w:val="007C01AB"/>
    <w:rsid w:val="007C06EF"/>
    <w:rsid w:val="007C1254"/>
    <w:rsid w:val="007C1DD3"/>
    <w:rsid w:val="007D0149"/>
    <w:rsid w:val="007D0AC0"/>
    <w:rsid w:val="007D5770"/>
    <w:rsid w:val="007D620A"/>
    <w:rsid w:val="007E40A2"/>
    <w:rsid w:val="007E5F57"/>
    <w:rsid w:val="007E759F"/>
    <w:rsid w:val="007F2790"/>
    <w:rsid w:val="008006BA"/>
    <w:rsid w:val="00821C8E"/>
    <w:rsid w:val="00825628"/>
    <w:rsid w:val="0082713D"/>
    <w:rsid w:val="00830B4B"/>
    <w:rsid w:val="00836E55"/>
    <w:rsid w:val="00836EE4"/>
    <w:rsid w:val="00840F72"/>
    <w:rsid w:val="00841A31"/>
    <w:rsid w:val="008519FB"/>
    <w:rsid w:val="00853F21"/>
    <w:rsid w:val="0085686E"/>
    <w:rsid w:val="00861400"/>
    <w:rsid w:val="00872283"/>
    <w:rsid w:val="00873E39"/>
    <w:rsid w:val="008748EB"/>
    <w:rsid w:val="0087732B"/>
    <w:rsid w:val="0088206E"/>
    <w:rsid w:val="0088393B"/>
    <w:rsid w:val="008848C3"/>
    <w:rsid w:val="00885CE8"/>
    <w:rsid w:val="0088684A"/>
    <w:rsid w:val="0089041F"/>
    <w:rsid w:val="00890B2B"/>
    <w:rsid w:val="0089650A"/>
    <w:rsid w:val="00896C42"/>
    <w:rsid w:val="00896E24"/>
    <w:rsid w:val="008A6DE1"/>
    <w:rsid w:val="008B177F"/>
    <w:rsid w:val="008B2102"/>
    <w:rsid w:val="008C1538"/>
    <w:rsid w:val="008C1B89"/>
    <w:rsid w:val="008D1E0D"/>
    <w:rsid w:val="008D2008"/>
    <w:rsid w:val="008D4567"/>
    <w:rsid w:val="008D4E0B"/>
    <w:rsid w:val="008D529F"/>
    <w:rsid w:val="008E35EB"/>
    <w:rsid w:val="008F0D11"/>
    <w:rsid w:val="008F25B9"/>
    <w:rsid w:val="008F3726"/>
    <w:rsid w:val="008F3991"/>
    <w:rsid w:val="008F4049"/>
    <w:rsid w:val="008F6F45"/>
    <w:rsid w:val="008F7605"/>
    <w:rsid w:val="009027E2"/>
    <w:rsid w:val="00903A00"/>
    <w:rsid w:val="009168EE"/>
    <w:rsid w:val="00922A4D"/>
    <w:rsid w:val="00923EE3"/>
    <w:rsid w:val="00925435"/>
    <w:rsid w:val="00926F86"/>
    <w:rsid w:val="009304EA"/>
    <w:rsid w:val="00934152"/>
    <w:rsid w:val="009350CD"/>
    <w:rsid w:val="00940865"/>
    <w:rsid w:val="009418FD"/>
    <w:rsid w:val="00941EE6"/>
    <w:rsid w:val="009428AD"/>
    <w:rsid w:val="0094419E"/>
    <w:rsid w:val="00947A67"/>
    <w:rsid w:val="00947F9E"/>
    <w:rsid w:val="00953FA4"/>
    <w:rsid w:val="00957D89"/>
    <w:rsid w:val="00961024"/>
    <w:rsid w:val="009613CB"/>
    <w:rsid w:val="00964A45"/>
    <w:rsid w:val="00974F3B"/>
    <w:rsid w:val="00975239"/>
    <w:rsid w:val="009761C7"/>
    <w:rsid w:val="00976845"/>
    <w:rsid w:val="00981DB3"/>
    <w:rsid w:val="00983851"/>
    <w:rsid w:val="0098623F"/>
    <w:rsid w:val="009965F2"/>
    <w:rsid w:val="00996E22"/>
    <w:rsid w:val="009A3264"/>
    <w:rsid w:val="009B0C15"/>
    <w:rsid w:val="009B379F"/>
    <w:rsid w:val="009B46CE"/>
    <w:rsid w:val="009B6233"/>
    <w:rsid w:val="009B6928"/>
    <w:rsid w:val="009B6AA2"/>
    <w:rsid w:val="009C0D54"/>
    <w:rsid w:val="009C2844"/>
    <w:rsid w:val="009C3E0A"/>
    <w:rsid w:val="009C7E70"/>
    <w:rsid w:val="009D08C5"/>
    <w:rsid w:val="009D2BD3"/>
    <w:rsid w:val="009D5580"/>
    <w:rsid w:val="009D5ADB"/>
    <w:rsid w:val="009D667C"/>
    <w:rsid w:val="009E1918"/>
    <w:rsid w:val="009E44E1"/>
    <w:rsid w:val="009E56AA"/>
    <w:rsid w:val="009E725C"/>
    <w:rsid w:val="009E7760"/>
    <w:rsid w:val="009F00AB"/>
    <w:rsid w:val="009F3DD7"/>
    <w:rsid w:val="009F4CF1"/>
    <w:rsid w:val="00A034FE"/>
    <w:rsid w:val="00A042B7"/>
    <w:rsid w:val="00A05B5F"/>
    <w:rsid w:val="00A0756C"/>
    <w:rsid w:val="00A1147D"/>
    <w:rsid w:val="00A14D33"/>
    <w:rsid w:val="00A1599A"/>
    <w:rsid w:val="00A15A23"/>
    <w:rsid w:val="00A1725B"/>
    <w:rsid w:val="00A22CE2"/>
    <w:rsid w:val="00A25CB1"/>
    <w:rsid w:val="00A271C0"/>
    <w:rsid w:val="00A31270"/>
    <w:rsid w:val="00A31749"/>
    <w:rsid w:val="00A33CA8"/>
    <w:rsid w:val="00A35C3A"/>
    <w:rsid w:val="00A404F1"/>
    <w:rsid w:val="00A40985"/>
    <w:rsid w:val="00A415AA"/>
    <w:rsid w:val="00A42720"/>
    <w:rsid w:val="00A43415"/>
    <w:rsid w:val="00A47195"/>
    <w:rsid w:val="00A53FA2"/>
    <w:rsid w:val="00A5465D"/>
    <w:rsid w:val="00A547D7"/>
    <w:rsid w:val="00A56EB3"/>
    <w:rsid w:val="00A61A42"/>
    <w:rsid w:val="00A61B62"/>
    <w:rsid w:val="00A624B1"/>
    <w:rsid w:val="00A62BD5"/>
    <w:rsid w:val="00A642AA"/>
    <w:rsid w:val="00A649FE"/>
    <w:rsid w:val="00A658E8"/>
    <w:rsid w:val="00A66CD2"/>
    <w:rsid w:val="00A70080"/>
    <w:rsid w:val="00A707C0"/>
    <w:rsid w:val="00A7175B"/>
    <w:rsid w:val="00A74EDC"/>
    <w:rsid w:val="00A75182"/>
    <w:rsid w:val="00A765EF"/>
    <w:rsid w:val="00A778C9"/>
    <w:rsid w:val="00A9011F"/>
    <w:rsid w:val="00A910E4"/>
    <w:rsid w:val="00A93D82"/>
    <w:rsid w:val="00A9407B"/>
    <w:rsid w:val="00A961C5"/>
    <w:rsid w:val="00A96D36"/>
    <w:rsid w:val="00A97B03"/>
    <w:rsid w:val="00AA1FF9"/>
    <w:rsid w:val="00AA5D1A"/>
    <w:rsid w:val="00AA7A18"/>
    <w:rsid w:val="00AB1A43"/>
    <w:rsid w:val="00AB1F7C"/>
    <w:rsid w:val="00AB4145"/>
    <w:rsid w:val="00AB472D"/>
    <w:rsid w:val="00AB7138"/>
    <w:rsid w:val="00AB77AB"/>
    <w:rsid w:val="00AC269C"/>
    <w:rsid w:val="00AC326B"/>
    <w:rsid w:val="00AC3AAD"/>
    <w:rsid w:val="00AC4DB4"/>
    <w:rsid w:val="00AC52C3"/>
    <w:rsid w:val="00AC5935"/>
    <w:rsid w:val="00AC5D5F"/>
    <w:rsid w:val="00AC6A2C"/>
    <w:rsid w:val="00AD255F"/>
    <w:rsid w:val="00AD26CD"/>
    <w:rsid w:val="00AD65D8"/>
    <w:rsid w:val="00AD67BC"/>
    <w:rsid w:val="00AE1085"/>
    <w:rsid w:val="00AE1438"/>
    <w:rsid w:val="00AE2ED8"/>
    <w:rsid w:val="00AE5075"/>
    <w:rsid w:val="00AE5151"/>
    <w:rsid w:val="00AE596C"/>
    <w:rsid w:val="00AE681D"/>
    <w:rsid w:val="00AF4380"/>
    <w:rsid w:val="00AF6B26"/>
    <w:rsid w:val="00B06601"/>
    <w:rsid w:val="00B13588"/>
    <w:rsid w:val="00B138E4"/>
    <w:rsid w:val="00B23C73"/>
    <w:rsid w:val="00B24341"/>
    <w:rsid w:val="00B25563"/>
    <w:rsid w:val="00B30657"/>
    <w:rsid w:val="00B31F2E"/>
    <w:rsid w:val="00B348F5"/>
    <w:rsid w:val="00B36B2A"/>
    <w:rsid w:val="00B42C28"/>
    <w:rsid w:val="00B44A04"/>
    <w:rsid w:val="00B46625"/>
    <w:rsid w:val="00B46898"/>
    <w:rsid w:val="00B47756"/>
    <w:rsid w:val="00B50772"/>
    <w:rsid w:val="00B53B20"/>
    <w:rsid w:val="00B546EA"/>
    <w:rsid w:val="00B605AF"/>
    <w:rsid w:val="00B63943"/>
    <w:rsid w:val="00B64B4A"/>
    <w:rsid w:val="00B6663E"/>
    <w:rsid w:val="00B6696F"/>
    <w:rsid w:val="00B67784"/>
    <w:rsid w:val="00B70AA7"/>
    <w:rsid w:val="00B72E3B"/>
    <w:rsid w:val="00B75E91"/>
    <w:rsid w:val="00B774F3"/>
    <w:rsid w:val="00B77DF5"/>
    <w:rsid w:val="00B83422"/>
    <w:rsid w:val="00B8581F"/>
    <w:rsid w:val="00B90860"/>
    <w:rsid w:val="00B90A5A"/>
    <w:rsid w:val="00B91D36"/>
    <w:rsid w:val="00B92430"/>
    <w:rsid w:val="00B93121"/>
    <w:rsid w:val="00B9335A"/>
    <w:rsid w:val="00B954B5"/>
    <w:rsid w:val="00B9731C"/>
    <w:rsid w:val="00BA27DE"/>
    <w:rsid w:val="00BA2D60"/>
    <w:rsid w:val="00BA363B"/>
    <w:rsid w:val="00BA3CAB"/>
    <w:rsid w:val="00BA4CAC"/>
    <w:rsid w:val="00BB3ACC"/>
    <w:rsid w:val="00BB4E9D"/>
    <w:rsid w:val="00BB505B"/>
    <w:rsid w:val="00BB5CA9"/>
    <w:rsid w:val="00BB770F"/>
    <w:rsid w:val="00BB7BFE"/>
    <w:rsid w:val="00BC11DC"/>
    <w:rsid w:val="00BC2E7D"/>
    <w:rsid w:val="00BC3147"/>
    <w:rsid w:val="00BC5E83"/>
    <w:rsid w:val="00BC69FE"/>
    <w:rsid w:val="00BC7353"/>
    <w:rsid w:val="00BD025A"/>
    <w:rsid w:val="00BD0F29"/>
    <w:rsid w:val="00BD480F"/>
    <w:rsid w:val="00BD4ACF"/>
    <w:rsid w:val="00BD6457"/>
    <w:rsid w:val="00BE0014"/>
    <w:rsid w:val="00BE20C5"/>
    <w:rsid w:val="00BE3B7E"/>
    <w:rsid w:val="00BE42EC"/>
    <w:rsid w:val="00BE4A3B"/>
    <w:rsid w:val="00BE5CD9"/>
    <w:rsid w:val="00BE6809"/>
    <w:rsid w:val="00BF5CB4"/>
    <w:rsid w:val="00BF5F6A"/>
    <w:rsid w:val="00BF6160"/>
    <w:rsid w:val="00BF71A7"/>
    <w:rsid w:val="00C00121"/>
    <w:rsid w:val="00C030E4"/>
    <w:rsid w:val="00C050A6"/>
    <w:rsid w:val="00C06E18"/>
    <w:rsid w:val="00C13375"/>
    <w:rsid w:val="00C15F9C"/>
    <w:rsid w:val="00C16AAA"/>
    <w:rsid w:val="00C16AC1"/>
    <w:rsid w:val="00C24B12"/>
    <w:rsid w:val="00C30FDF"/>
    <w:rsid w:val="00C32120"/>
    <w:rsid w:val="00C35555"/>
    <w:rsid w:val="00C355D0"/>
    <w:rsid w:val="00C3592F"/>
    <w:rsid w:val="00C36F42"/>
    <w:rsid w:val="00C4507E"/>
    <w:rsid w:val="00C450B3"/>
    <w:rsid w:val="00C46EA5"/>
    <w:rsid w:val="00C4772D"/>
    <w:rsid w:val="00C50BA2"/>
    <w:rsid w:val="00C5261F"/>
    <w:rsid w:val="00C64B2B"/>
    <w:rsid w:val="00C66738"/>
    <w:rsid w:val="00C705D4"/>
    <w:rsid w:val="00C70B71"/>
    <w:rsid w:val="00C71605"/>
    <w:rsid w:val="00C72926"/>
    <w:rsid w:val="00C73828"/>
    <w:rsid w:val="00C74195"/>
    <w:rsid w:val="00C74F0E"/>
    <w:rsid w:val="00C75094"/>
    <w:rsid w:val="00C751AC"/>
    <w:rsid w:val="00C768E5"/>
    <w:rsid w:val="00C7784D"/>
    <w:rsid w:val="00C818F9"/>
    <w:rsid w:val="00C84BFA"/>
    <w:rsid w:val="00C86F1D"/>
    <w:rsid w:val="00C872F4"/>
    <w:rsid w:val="00C873C4"/>
    <w:rsid w:val="00C875FC"/>
    <w:rsid w:val="00C877EA"/>
    <w:rsid w:val="00C91484"/>
    <w:rsid w:val="00C91B2A"/>
    <w:rsid w:val="00C9661F"/>
    <w:rsid w:val="00CA5EFE"/>
    <w:rsid w:val="00CB02D8"/>
    <w:rsid w:val="00CB0737"/>
    <w:rsid w:val="00CB2766"/>
    <w:rsid w:val="00CB4C2E"/>
    <w:rsid w:val="00CB566A"/>
    <w:rsid w:val="00CB5898"/>
    <w:rsid w:val="00CC3819"/>
    <w:rsid w:val="00CC53E3"/>
    <w:rsid w:val="00CC7330"/>
    <w:rsid w:val="00CD0008"/>
    <w:rsid w:val="00CD6835"/>
    <w:rsid w:val="00CD6C67"/>
    <w:rsid w:val="00CD72F5"/>
    <w:rsid w:val="00CD77A9"/>
    <w:rsid w:val="00CE21F8"/>
    <w:rsid w:val="00CE3256"/>
    <w:rsid w:val="00CE77B4"/>
    <w:rsid w:val="00CE7F1D"/>
    <w:rsid w:val="00D03F4D"/>
    <w:rsid w:val="00D0649F"/>
    <w:rsid w:val="00D10B8D"/>
    <w:rsid w:val="00D14426"/>
    <w:rsid w:val="00D17E79"/>
    <w:rsid w:val="00D22295"/>
    <w:rsid w:val="00D302AB"/>
    <w:rsid w:val="00D348E3"/>
    <w:rsid w:val="00D37771"/>
    <w:rsid w:val="00D450BE"/>
    <w:rsid w:val="00D459E4"/>
    <w:rsid w:val="00D45DBE"/>
    <w:rsid w:val="00D510C9"/>
    <w:rsid w:val="00D517C8"/>
    <w:rsid w:val="00D55D08"/>
    <w:rsid w:val="00D60DB4"/>
    <w:rsid w:val="00D66FD6"/>
    <w:rsid w:val="00D75CC9"/>
    <w:rsid w:val="00D76442"/>
    <w:rsid w:val="00D8025B"/>
    <w:rsid w:val="00D83C41"/>
    <w:rsid w:val="00D847CF"/>
    <w:rsid w:val="00D86637"/>
    <w:rsid w:val="00D94D23"/>
    <w:rsid w:val="00D973D0"/>
    <w:rsid w:val="00DA19E3"/>
    <w:rsid w:val="00DA4431"/>
    <w:rsid w:val="00DA61E0"/>
    <w:rsid w:val="00DB0279"/>
    <w:rsid w:val="00DB4FE4"/>
    <w:rsid w:val="00DB7A5F"/>
    <w:rsid w:val="00DC1D31"/>
    <w:rsid w:val="00DC4D2B"/>
    <w:rsid w:val="00DC6007"/>
    <w:rsid w:val="00DD3C9F"/>
    <w:rsid w:val="00DD5B49"/>
    <w:rsid w:val="00DD660E"/>
    <w:rsid w:val="00DE1B33"/>
    <w:rsid w:val="00DE71EE"/>
    <w:rsid w:val="00DF56AC"/>
    <w:rsid w:val="00E00870"/>
    <w:rsid w:val="00E010DB"/>
    <w:rsid w:val="00E0175F"/>
    <w:rsid w:val="00E052C5"/>
    <w:rsid w:val="00E14254"/>
    <w:rsid w:val="00E148A1"/>
    <w:rsid w:val="00E175C4"/>
    <w:rsid w:val="00E23471"/>
    <w:rsid w:val="00E23D7A"/>
    <w:rsid w:val="00E24EDB"/>
    <w:rsid w:val="00E2662A"/>
    <w:rsid w:val="00E2701B"/>
    <w:rsid w:val="00E30966"/>
    <w:rsid w:val="00E31E9F"/>
    <w:rsid w:val="00E330AE"/>
    <w:rsid w:val="00E35617"/>
    <w:rsid w:val="00E368D0"/>
    <w:rsid w:val="00E37749"/>
    <w:rsid w:val="00E40994"/>
    <w:rsid w:val="00E42F17"/>
    <w:rsid w:val="00E43633"/>
    <w:rsid w:val="00E4534E"/>
    <w:rsid w:val="00E45A03"/>
    <w:rsid w:val="00E46618"/>
    <w:rsid w:val="00E50087"/>
    <w:rsid w:val="00E524E8"/>
    <w:rsid w:val="00E54C2B"/>
    <w:rsid w:val="00E55F71"/>
    <w:rsid w:val="00E603AB"/>
    <w:rsid w:val="00E6052A"/>
    <w:rsid w:val="00E60911"/>
    <w:rsid w:val="00E60B95"/>
    <w:rsid w:val="00E61D25"/>
    <w:rsid w:val="00E653AB"/>
    <w:rsid w:val="00E664AD"/>
    <w:rsid w:val="00E6796C"/>
    <w:rsid w:val="00E707D6"/>
    <w:rsid w:val="00E721E7"/>
    <w:rsid w:val="00E75478"/>
    <w:rsid w:val="00E75DD8"/>
    <w:rsid w:val="00E76B6B"/>
    <w:rsid w:val="00E80690"/>
    <w:rsid w:val="00E81D76"/>
    <w:rsid w:val="00E838E6"/>
    <w:rsid w:val="00E84FCD"/>
    <w:rsid w:val="00E85A0A"/>
    <w:rsid w:val="00E85F8B"/>
    <w:rsid w:val="00E86C2D"/>
    <w:rsid w:val="00E9082A"/>
    <w:rsid w:val="00EA0F95"/>
    <w:rsid w:val="00EA3BCB"/>
    <w:rsid w:val="00EA609E"/>
    <w:rsid w:val="00EA6CA2"/>
    <w:rsid w:val="00EB2CDA"/>
    <w:rsid w:val="00EB3EBE"/>
    <w:rsid w:val="00EB580D"/>
    <w:rsid w:val="00EC1727"/>
    <w:rsid w:val="00EC3634"/>
    <w:rsid w:val="00EC5C89"/>
    <w:rsid w:val="00ED04A3"/>
    <w:rsid w:val="00ED0D4A"/>
    <w:rsid w:val="00ED5C4D"/>
    <w:rsid w:val="00EE0146"/>
    <w:rsid w:val="00EE1956"/>
    <w:rsid w:val="00EE20D8"/>
    <w:rsid w:val="00EE3A18"/>
    <w:rsid w:val="00EE5F42"/>
    <w:rsid w:val="00EE60A9"/>
    <w:rsid w:val="00EF0E58"/>
    <w:rsid w:val="00EF1457"/>
    <w:rsid w:val="00EF3B16"/>
    <w:rsid w:val="00F01C5F"/>
    <w:rsid w:val="00F0610D"/>
    <w:rsid w:val="00F06B84"/>
    <w:rsid w:val="00F11FD7"/>
    <w:rsid w:val="00F13609"/>
    <w:rsid w:val="00F13C9F"/>
    <w:rsid w:val="00F143AC"/>
    <w:rsid w:val="00F14666"/>
    <w:rsid w:val="00F22EF3"/>
    <w:rsid w:val="00F23DE6"/>
    <w:rsid w:val="00F23E9F"/>
    <w:rsid w:val="00F244DE"/>
    <w:rsid w:val="00F26970"/>
    <w:rsid w:val="00F30776"/>
    <w:rsid w:val="00F31C1E"/>
    <w:rsid w:val="00F322E6"/>
    <w:rsid w:val="00F33F31"/>
    <w:rsid w:val="00F34705"/>
    <w:rsid w:val="00F34D21"/>
    <w:rsid w:val="00F3514E"/>
    <w:rsid w:val="00F42975"/>
    <w:rsid w:val="00F448A0"/>
    <w:rsid w:val="00F4590D"/>
    <w:rsid w:val="00F46463"/>
    <w:rsid w:val="00F50200"/>
    <w:rsid w:val="00F51B20"/>
    <w:rsid w:val="00F539D9"/>
    <w:rsid w:val="00F55D25"/>
    <w:rsid w:val="00F56B5A"/>
    <w:rsid w:val="00F609D3"/>
    <w:rsid w:val="00F61B1B"/>
    <w:rsid w:val="00F63D30"/>
    <w:rsid w:val="00F64E79"/>
    <w:rsid w:val="00F65F92"/>
    <w:rsid w:val="00F70CFC"/>
    <w:rsid w:val="00F7171F"/>
    <w:rsid w:val="00F71959"/>
    <w:rsid w:val="00F857D9"/>
    <w:rsid w:val="00F942FA"/>
    <w:rsid w:val="00F95BBC"/>
    <w:rsid w:val="00FA1768"/>
    <w:rsid w:val="00FA1AB2"/>
    <w:rsid w:val="00FA42DB"/>
    <w:rsid w:val="00FA4DCE"/>
    <w:rsid w:val="00FB0A48"/>
    <w:rsid w:val="00FB1B04"/>
    <w:rsid w:val="00FB47F6"/>
    <w:rsid w:val="00FB531D"/>
    <w:rsid w:val="00FB55BC"/>
    <w:rsid w:val="00FB73DC"/>
    <w:rsid w:val="00FB742A"/>
    <w:rsid w:val="00FC2C34"/>
    <w:rsid w:val="00FC2DB5"/>
    <w:rsid w:val="00FD4013"/>
    <w:rsid w:val="00FD6389"/>
    <w:rsid w:val="00FE20C3"/>
    <w:rsid w:val="00FE391D"/>
    <w:rsid w:val="00FE468E"/>
    <w:rsid w:val="00FF2D14"/>
    <w:rsid w:val="00FF3CE0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AD39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04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tabs>
        <w:tab w:val="num" w:pos="785"/>
      </w:tabs>
      <w:spacing w:before="240" w:after="60"/>
      <w:ind w:firstLine="425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tabs>
        <w:tab w:val="num" w:pos="425"/>
      </w:tabs>
      <w:spacing w:before="240" w:after="60"/>
      <w:ind w:left="425" w:hanging="425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uiPriority w:val="99"/>
    <w:qFormat/>
    <w:pPr>
      <w:tabs>
        <w:tab w:val="num" w:pos="851"/>
      </w:tabs>
      <w:spacing w:before="240" w:after="60"/>
      <w:ind w:left="851" w:hanging="426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odsazen">
    <w:name w:val="Body Text Indent"/>
    <w:basedOn w:val="Normln"/>
    <w:pPr>
      <w:tabs>
        <w:tab w:val="left" w:pos="540"/>
      </w:tabs>
      <w:ind w:left="708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a">
    <w:basedOn w:val="Normln"/>
    <w:next w:val="Normlnweb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customStyle="1" w:styleId="inz1rove">
    <w:name w:val="inz 1.úroveň"/>
    <w:basedOn w:val="Zpat"/>
    <w:pPr>
      <w:numPr>
        <w:numId w:val="2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pPr>
      <w:numPr>
        <w:ilvl w:val="2"/>
        <w:numId w:val="2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Nadpis">
    <w:name w:val="Nadpis"/>
    <w:pPr>
      <w:keepNext/>
      <w:keepLines/>
      <w:spacing w:before="141"/>
    </w:pPr>
    <w:rPr>
      <w:b/>
      <w:color w:val="000000"/>
      <w:sz w:val="40"/>
    </w:rPr>
  </w:style>
  <w:style w:type="paragraph" w:styleId="Titulek">
    <w:name w:val="caption"/>
    <w:basedOn w:val="Normln"/>
    <w:next w:val="Normln"/>
    <w:qFormat/>
    <w:pPr>
      <w:framePr w:w="6947" w:h="1399" w:hSpace="141" w:wrap="around" w:vAnchor="text" w:hAnchor="page" w:x="4171" w:y="1"/>
      <w:pBdr>
        <w:bottom w:val="single" w:sz="6" w:space="1" w:color="auto"/>
      </w:pBdr>
    </w:pPr>
    <w:rPr>
      <w:b/>
      <w:sz w:val="28"/>
      <w:szCs w:val="20"/>
    </w:rPr>
  </w:style>
  <w:style w:type="character" w:styleId="slostrnky">
    <w:name w:val="page number"/>
    <w:basedOn w:val="Standardnpsmoodstavce"/>
  </w:style>
  <w:style w:type="paragraph" w:customStyle="1" w:styleId="Norml">
    <w:name w:val="Normál"/>
    <w:basedOn w:val="Normln"/>
    <w:rPr>
      <w:rFonts w:ascii="Courier New" w:hAnsi="Courier New" w:cs="Courier New"/>
      <w:szCs w:val="20"/>
    </w:rPr>
  </w:style>
  <w:style w:type="paragraph" w:styleId="Textbubliny">
    <w:name w:val="Balloon Text"/>
    <w:basedOn w:val="Normln"/>
    <w:semiHidden/>
    <w:rsid w:val="009E44E1"/>
    <w:rPr>
      <w:rFonts w:ascii="Tahoma" w:hAnsi="Tahoma" w:cs="Tahoma"/>
      <w:sz w:val="16"/>
      <w:szCs w:val="16"/>
    </w:rPr>
  </w:style>
  <w:style w:type="character" w:styleId="Hypertextovodkaz">
    <w:name w:val="Hyperlink"/>
    <w:rsid w:val="002A59DD"/>
    <w:rPr>
      <w:color w:val="0000FF"/>
      <w:u w:val="single"/>
    </w:rPr>
  </w:style>
  <w:style w:type="character" w:customStyle="1" w:styleId="platne1">
    <w:name w:val="platne1"/>
    <w:rsid w:val="00B70AA7"/>
  </w:style>
  <w:style w:type="character" w:styleId="Siln">
    <w:name w:val="Strong"/>
    <w:uiPriority w:val="22"/>
    <w:qFormat/>
    <w:rsid w:val="002F15E2"/>
    <w:rPr>
      <w:b/>
      <w:bCs/>
    </w:rPr>
  </w:style>
  <w:style w:type="character" w:customStyle="1" w:styleId="platne">
    <w:name w:val="platne"/>
    <w:basedOn w:val="Standardnpsmoodstavce"/>
    <w:rsid w:val="002F15E2"/>
  </w:style>
  <w:style w:type="character" w:customStyle="1" w:styleId="ZkladntextChar">
    <w:name w:val="Základní text Char"/>
    <w:link w:val="Zkladntext"/>
    <w:rsid w:val="00792944"/>
    <w:rPr>
      <w:rFonts w:ascii="Arial" w:hAnsi="Arial"/>
    </w:rPr>
  </w:style>
  <w:style w:type="character" w:customStyle="1" w:styleId="Nadpis3Char">
    <w:name w:val="Nadpis 3 Char"/>
    <w:link w:val="Nadpis3"/>
    <w:rsid w:val="008D4567"/>
    <w:rPr>
      <w:rFonts w:ascii="Arial" w:hAnsi="Arial" w:cs="Arial"/>
      <w:b/>
      <w:bCs/>
      <w:sz w:val="16"/>
      <w:szCs w:val="24"/>
    </w:rPr>
  </w:style>
  <w:style w:type="character" w:customStyle="1" w:styleId="ProsttextChar">
    <w:name w:val="Prostý text Char"/>
    <w:link w:val="Prosttext"/>
    <w:uiPriority w:val="99"/>
    <w:rsid w:val="00A70080"/>
    <w:rPr>
      <w:rFonts w:ascii="Courier New" w:hAnsi="Courier New"/>
    </w:rPr>
  </w:style>
  <w:style w:type="paragraph" w:styleId="Bezmezer">
    <w:name w:val="No Spacing"/>
    <w:uiPriority w:val="99"/>
    <w:qFormat/>
    <w:rsid w:val="004D7A10"/>
  </w:style>
  <w:style w:type="paragraph" w:styleId="Odstavecseseznamem">
    <w:name w:val="List Paragraph"/>
    <w:basedOn w:val="Normln"/>
    <w:uiPriority w:val="34"/>
    <w:qFormat/>
    <w:rsid w:val="00197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rsid w:val="00E75D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5DD8"/>
  </w:style>
  <w:style w:type="character" w:styleId="Odkaznakoment">
    <w:name w:val="annotation reference"/>
    <w:unhideWhenUsed/>
    <w:rsid w:val="00E75DD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F4CF1"/>
    <w:rPr>
      <w:b/>
      <w:bCs/>
    </w:rPr>
  </w:style>
  <w:style w:type="character" w:customStyle="1" w:styleId="PedmtkomenteChar">
    <w:name w:val="Předmět komentáře Char"/>
    <w:link w:val="Pedmtkomente"/>
    <w:rsid w:val="009F4CF1"/>
    <w:rPr>
      <w:b/>
      <w:bCs/>
    </w:rPr>
  </w:style>
  <w:style w:type="character" w:styleId="PromnnHTML">
    <w:name w:val="HTML Variable"/>
    <w:uiPriority w:val="99"/>
    <w:unhideWhenUsed/>
    <w:rsid w:val="00A7175B"/>
    <w:rPr>
      <w:i/>
      <w:iCs/>
    </w:rPr>
  </w:style>
  <w:style w:type="paragraph" w:styleId="Revize">
    <w:name w:val="Revision"/>
    <w:hidden/>
    <w:uiPriority w:val="99"/>
    <w:semiHidden/>
    <w:rsid w:val="002E4E5D"/>
    <w:rPr>
      <w:sz w:val="24"/>
      <w:szCs w:val="24"/>
    </w:rPr>
  </w:style>
  <w:style w:type="paragraph" w:customStyle="1" w:styleId="Default">
    <w:name w:val="Default"/>
    <w:rsid w:val="004E00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rzdndek">
    <w:name w:val="prázdný řádek"/>
    <w:basedOn w:val="Normln"/>
    <w:autoRedefine/>
    <w:qFormat/>
    <w:rsid w:val="00167F14"/>
    <w:pPr>
      <w:tabs>
        <w:tab w:val="left" w:pos="284"/>
      </w:tabs>
      <w:jc w:val="center"/>
    </w:pPr>
    <w:rPr>
      <w:rFonts w:ascii="Arial" w:hAnsi="Arial" w:cs="Arial"/>
      <w:snapToGrid w:val="0"/>
    </w:rPr>
  </w:style>
  <w:style w:type="paragraph" w:customStyle="1" w:styleId="smlstrana-daje">
    <w:name w:val="sml.strana - údaje"/>
    <w:basedOn w:val="Normln"/>
    <w:autoRedefine/>
    <w:rsid w:val="00F30776"/>
    <w:pPr>
      <w:numPr>
        <w:numId w:val="3"/>
      </w:numPr>
      <w:tabs>
        <w:tab w:val="clear" w:pos="2140"/>
        <w:tab w:val="left" w:pos="426"/>
      </w:tabs>
      <w:ind w:left="426" w:hanging="426"/>
      <w:jc w:val="both"/>
    </w:pPr>
    <w:rPr>
      <w:b/>
      <w:szCs w:val="26"/>
    </w:rPr>
  </w:style>
  <w:style w:type="paragraph" w:customStyle="1" w:styleId="Zadvacdokumentace">
    <w:name w:val="Zadávací dokumentace"/>
    <w:basedOn w:val="Normln"/>
    <w:rsid w:val="00167F14"/>
    <w:pPr>
      <w:jc w:val="center"/>
    </w:pPr>
    <w:rPr>
      <w:rFonts w:ascii="Arial Black" w:hAnsi="Arial Black"/>
      <w:b/>
      <w:bCs/>
      <w:sz w:val="52"/>
      <w:szCs w:val="20"/>
    </w:rPr>
  </w:style>
  <w:style w:type="paragraph" w:customStyle="1" w:styleId="Obecnodstavec">
    <w:name w:val="Obecný odstavec"/>
    <w:basedOn w:val="Normln"/>
    <w:qFormat/>
    <w:rsid w:val="002A42C6"/>
    <w:pPr>
      <w:tabs>
        <w:tab w:val="left" w:pos="284"/>
      </w:tabs>
      <w:spacing w:before="120"/>
      <w:ind w:left="284"/>
      <w:jc w:val="both"/>
    </w:pPr>
    <w:rPr>
      <w:rFonts w:ascii="Arial" w:hAnsi="Arial" w:cs="Arial"/>
    </w:rPr>
  </w:style>
  <w:style w:type="paragraph" w:customStyle="1" w:styleId="dkanormln">
    <w:name w:val="Øádka normální"/>
    <w:basedOn w:val="Normln"/>
    <w:rsid w:val="0067569E"/>
    <w:pPr>
      <w:jc w:val="both"/>
    </w:pPr>
    <w:rPr>
      <w:kern w:val="16"/>
      <w:szCs w:val="20"/>
    </w:rPr>
  </w:style>
  <w:style w:type="paragraph" w:styleId="Seznam2">
    <w:name w:val="List 2"/>
    <w:basedOn w:val="Normln"/>
    <w:rsid w:val="00A75182"/>
    <w:pPr>
      <w:ind w:left="566" w:hanging="283"/>
      <w:contextualSpacing/>
    </w:pPr>
  </w:style>
  <w:style w:type="character" w:customStyle="1" w:styleId="ZpatChar">
    <w:name w:val="Zápatí Char"/>
    <w:link w:val="Zpat"/>
    <w:rsid w:val="00A75182"/>
    <w:rPr>
      <w:sz w:val="24"/>
      <w:szCs w:val="24"/>
    </w:rPr>
  </w:style>
  <w:style w:type="character" w:customStyle="1" w:styleId="ZhlavChar">
    <w:name w:val="Záhlaví Char"/>
    <w:link w:val="Zhlav"/>
    <w:rsid w:val="00A75182"/>
    <w:rPr>
      <w:sz w:val="24"/>
      <w:szCs w:val="24"/>
    </w:rPr>
  </w:style>
  <w:style w:type="character" w:customStyle="1" w:styleId="NzevChar">
    <w:name w:val="Název Char"/>
    <w:link w:val="Nzev"/>
    <w:rsid w:val="00A75182"/>
    <w:rPr>
      <w:rFonts w:ascii="Arial" w:hAnsi="Arial" w:cs="Arial"/>
      <w:b/>
      <w:bCs/>
      <w:sz w:val="28"/>
      <w:szCs w:val="24"/>
    </w:rPr>
  </w:style>
  <w:style w:type="paragraph" w:customStyle="1" w:styleId="NoSpacing1">
    <w:name w:val="No Spacing1"/>
    <w:uiPriority w:val="99"/>
    <w:rsid w:val="00AE681D"/>
    <w:rPr>
      <w:rFonts w:ascii="Calibri" w:hAnsi="Calibri"/>
      <w:sz w:val="22"/>
      <w:szCs w:val="22"/>
      <w:lang w:eastAsia="en-US"/>
    </w:rPr>
  </w:style>
  <w:style w:type="paragraph" w:customStyle="1" w:styleId="Nadpis21">
    <w:name w:val="Nadpis 21"/>
    <w:basedOn w:val="Normln"/>
    <w:rsid w:val="00486AFE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owrap">
    <w:name w:val="nowrap"/>
    <w:rsid w:val="00296F7C"/>
  </w:style>
  <w:style w:type="numbering" w:customStyle="1" w:styleId="Importovanstyl19">
    <w:name w:val="Importovaný styl 19"/>
    <w:rsid w:val="00B06601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04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tabs>
        <w:tab w:val="num" w:pos="785"/>
      </w:tabs>
      <w:spacing w:before="240" w:after="60"/>
      <w:ind w:firstLine="425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tabs>
        <w:tab w:val="num" w:pos="425"/>
      </w:tabs>
      <w:spacing w:before="240" w:after="60"/>
      <w:ind w:left="425" w:hanging="425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uiPriority w:val="99"/>
    <w:qFormat/>
    <w:pPr>
      <w:tabs>
        <w:tab w:val="num" w:pos="851"/>
      </w:tabs>
      <w:spacing w:before="240" w:after="60"/>
      <w:ind w:left="851" w:hanging="426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odsazen">
    <w:name w:val="Body Text Indent"/>
    <w:basedOn w:val="Normln"/>
    <w:pPr>
      <w:tabs>
        <w:tab w:val="left" w:pos="540"/>
      </w:tabs>
      <w:ind w:left="708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a">
    <w:basedOn w:val="Normln"/>
    <w:next w:val="Normlnweb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customStyle="1" w:styleId="inz1rove">
    <w:name w:val="inz 1.úroveň"/>
    <w:basedOn w:val="Zpat"/>
    <w:pPr>
      <w:numPr>
        <w:numId w:val="2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pPr>
      <w:numPr>
        <w:ilvl w:val="2"/>
        <w:numId w:val="2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Nadpis">
    <w:name w:val="Nadpis"/>
    <w:pPr>
      <w:keepNext/>
      <w:keepLines/>
      <w:spacing w:before="141"/>
    </w:pPr>
    <w:rPr>
      <w:b/>
      <w:color w:val="000000"/>
      <w:sz w:val="40"/>
    </w:rPr>
  </w:style>
  <w:style w:type="paragraph" w:styleId="Titulek">
    <w:name w:val="caption"/>
    <w:basedOn w:val="Normln"/>
    <w:next w:val="Normln"/>
    <w:qFormat/>
    <w:pPr>
      <w:framePr w:w="6947" w:h="1399" w:hSpace="141" w:wrap="around" w:vAnchor="text" w:hAnchor="page" w:x="4171" w:y="1"/>
      <w:pBdr>
        <w:bottom w:val="single" w:sz="6" w:space="1" w:color="auto"/>
      </w:pBdr>
    </w:pPr>
    <w:rPr>
      <w:b/>
      <w:sz w:val="28"/>
      <w:szCs w:val="20"/>
    </w:rPr>
  </w:style>
  <w:style w:type="character" w:styleId="slostrnky">
    <w:name w:val="page number"/>
    <w:basedOn w:val="Standardnpsmoodstavce"/>
  </w:style>
  <w:style w:type="paragraph" w:customStyle="1" w:styleId="Norml">
    <w:name w:val="Normál"/>
    <w:basedOn w:val="Normln"/>
    <w:rPr>
      <w:rFonts w:ascii="Courier New" w:hAnsi="Courier New" w:cs="Courier New"/>
      <w:szCs w:val="20"/>
    </w:rPr>
  </w:style>
  <w:style w:type="paragraph" w:styleId="Textbubliny">
    <w:name w:val="Balloon Text"/>
    <w:basedOn w:val="Normln"/>
    <w:semiHidden/>
    <w:rsid w:val="009E44E1"/>
    <w:rPr>
      <w:rFonts w:ascii="Tahoma" w:hAnsi="Tahoma" w:cs="Tahoma"/>
      <w:sz w:val="16"/>
      <w:szCs w:val="16"/>
    </w:rPr>
  </w:style>
  <w:style w:type="character" w:styleId="Hypertextovodkaz">
    <w:name w:val="Hyperlink"/>
    <w:rsid w:val="002A59DD"/>
    <w:rPr>
      <w:color w:val="0000FF"/>
      <w:u w:val="single"/>
    </w:rPr>
  </w:style>
  <w:style w:type="character" w:customStyle="1" w:styleId="platne1">
    <w:name w:val="platne1"/>
    <w:rsid w:val="00B70AA7"/>
  </w:style>
  <w:style w:type="character" w:styleId="Siln">
    <w:name w:val="Strong"/>
    <w:uiPriority w:val="22"/>
    <w:qFormat/>
    <w:rsid w:val="002F15E2"/>
    <w:rPr>
      <w:b/>
      <w:bCs/>
    </w:rPr>
  </w:style>
  <w:style w:type="character" w:customStyle="1" w:styleId="platne">
    <w:name w:val="platne"/>
    <w:basedOn w:val="Standardnpsmoodstavce"/>
    <w:rsid w:val="002F15E2"/>
  </w:style>
  <w:style w:type="character" w:customStyle="1" w:styleId="ZkladntextChar">
    <w:name w:val="Základní text Char"/>
    <w:link w:val="Zkladntext"/>
    <w:rsid w:val="00792944"/>
    <w:rPr>
      <w:rFonts w:ascii="Arial" w:hAnsi="Arial"/>
    </w:rPr>
  </w:style>
  <w:style w:type="character" w:customStyle="1" w:styleId="Nadpis3Char">
    <w:name w:val="Nadpis 3 Char"/>
    <w:link w:val="Nadpis3"/>
    <w:rsid w:val="008D4567"/>
    <w:rPr>
      <w:rFonts w:ascii="Arial" w:hAnsi="Arial" w:cs="Arial"/>
      <w:b/>
      <w:bCs/>
      <w:sz w:val="16"/>
      <w:szCs w:val="24"/>
    </w:rPr>
  </w:style>
  <w:style w:type="character" w:customStyle="1" w:styleId="ProsttextChar">
    <w:name w:val="Prostý text Char"/>
    <w:link w:val="Prosttext"/>
    <w:uiPriority w:val="99"/>
    <w:rsid w:val="00A70080"/>
    <w:rPr>
      <w:rFonts w:ascii="Courier New" w:hAnsi="Courier New"/>
    </w:rPr>
  </w:style>
  <w:style w:type="paragraph" w:styleId="Bezmezer">
    <w:name w:val="No Spacing"/>
    <w:uiPriority w:val="99"/>
    <w:qFormat/>
    <w:rsid w:val="004D7A10"/>
  </w:style>
  <w:style w:type="paragraph" w:styleId="Odstavecseseznamem">
    <w:name w:val="List Paragraph"/>
    <w:basedOn w:val="Normln"/>
    <w:uiPriority w:val="34"/>
    <w:qFormat/>
    <w:rsid w:val="00197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rsid w:val="00E75D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5DD8"/>
  </w:style>
  <w:style w:type="character" w:styleId="Odkaznakoment">
    <w:name w:val="annotation reference"/>
    <w:unhideWhenUsed/>
    <w:rsid w:val="00E75DD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F4CF1"/>
    <w:rPr>
      <w:b/>
      <w:bCs/>
    </w:rPr>
  </w:style>
  <w:style w:type="character" w:customStyle="1" w:styleId="PedmtkomenteChar">
    <w:name w:val="Předmět komentáře Char"/>
    <w:link w:val="Pedmtkomente"/>
    <w:rsid w:val="009F4CF1"/>
    <w:rPr>
      <w:b/>
      <w:bCs/>
    </w:rPr>
  </w:style>
  <w:style w:type="character" w:styleId="PromnnHTML">
    <w:name w:val="HTML Variable"/>
    <w:uiPriority w:val="99"/>
    <w:unhideWhenUsed/>
    <w:rsid w:val="00A7175B"/>
    <w:rPr>
      <w:i/>
      <w:iCs/>
    </w:rPr>
  </w:style>
  <w:style w:type="paragraph" w:styleId="Revize">
    <w:name w:val="Revision"/>
    <w:hidden/>
    <w:uiPriority w:val="99"/>
    <w:semiHidden/>
    <w:rsid w:val="002E4E5D"/>
    <w:rPr>
      <w:sz w:val="24"/>
      <w:szCs w:val="24"/>
    </w:rPr>
  </w:style>
  <w:style w:type="paragraph" w:customStyle="1" w:styleId="Default">
    <w:name w:val="Default"/>
    <w:rsid w:val="004E00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rzdndek">
    <w:name w:val="prázdný řádek"/>
    <w:basedOn w:val="Normln"/>
    <w:autoRedefine/>
    <w:qFormat/>
    <w:rsid w:val="00167F14"/>
    <w:pPr>
      <w:tabs>
        <w:tab w:val="left" w:pos="284"/>
      </w:tabs>
      <w:jc w:val="center"/>
    </w:pPr>
    <w:rPr>
      <w:rFonts w:ascii="Arial" w:hAnsi="Arial" w:cs="Arial"/>
      <w:snapToGrid w:val="0"/>
    </w:rPr>
  </w:style>
  <w:style w:type="paragraph" w:customStyle="1" w:styleId="smlstrana-daje">
    <w:name w:val="sml.strana - údaje"/>
    <w:basedOn w:val="Normln"/>
    <w:autoRedefine/>
    <w:rsid w:val="00F30776"/>
    <w:pPr>
      <w:numPr>
        <w:numId w:val="3"/>
      </w:numPr>
      <w:tabs>
        <w:tab w:val="clear" w:pos="2140"/>
        <w:tab w:val="left" w:pos="426"/>
      </w:tabs>
      <w:ind w:left="426" w:hanging="426"/>
      <w:jc w:val="both"/>
    </w:pPr>
    <w:rPr>
      <w:b/>
      <w:szCs w:val="26"/>
    </w:rPr>
  </w:style>
  <w:style w:type="paragraph" w:customStyle="1" w:styleId="Zadvacdokumentace">
    <w:name w:val="Zadávací dokumentace"/>
    <w:basedOn w:val="Normln"/>
    <w:rsid w:val="00167F14"/>
    <w:pPr>
      <w:jc w:val="center"/>
    </w:pPr>
    <w:rPr>
      <w:rFonts w:ascii="Arial Black" w:hAnsi="Arial Black"/>
      <w:b/>
      <w:bCs/>
      <w:sz w:val="52"/>
      <w:szCs w:val="20"/>
    </w:rPr>
  </w:style>
  <w:style w:type="paragraph" w:customStyle="1" w:styleId="Obecnodstavec">
    <w:name w:val="Obecný odstavec"/>
    <w:basedOn w:val="Normln"/>
    <w:qFormat/>
    <w:rsid w:val="002A42C6"/>
    <w:pPr>
      <w:tabs>
        <w:tab w:val="left" w:pos="284"/>
      </w:tabs>
      <w:spacing w:before="120"/>
      <w:ind w:left="284"/>
      <w:jc w:val="both"/>
    </w:pPr>
    <w:rPr>
      <w:rFonts w:ascii="Arial" w:hAnsi="Arial" w:cs="Arial"/>
    </w:rPr>
  </w:style>
  <w:style w:type="paragraph" w:customStyle="1" w:styleId="dkanormln">
    <w:name w:val="Øádka normální"/>
    <w:basedOn w:val="Normln"/>
    <w:rsid w:val="0067569E"/>
    <w:pPr>
      <w:jc w:val="both"/>
    </w:pPr>
    <w:rPr>
      <w:kern w:val="16"/>
      <w:szCs w:val="20"/>
    </w:rPr>
  </w:style>
  <w:style w:type="paragraph" w:styleId="Seznam2">
    <w:name w:val="List 2"/>
    <w:basedOn w:val="Normln"/>
    <w:rsid w:val="00A75182"/>
    <w:pPr>
      <w:ind w:left="566" w:hanging="283"/>
      <w:contextualSpacing/>
    </w:pPr>
  </w:style>
  <w:style w:type="character" w:customStyle="1" w:styleId="ZpatChar">
    <w:name w:val="Zápatí Char"/>
    <w:link w:val="Zpat"/>
    <w:rsid w:val="00A75182"/>
    <w:rPr>
      <w:sz w:val="24"/>
      <w:szCs w:val="24"/>
    </w:rPr>
  </w:style>
  <w:style w:type="character" w:customStyle="1" w:styleId="ZhlavChar">
    <w:name w:val="Záhlaví Char"/>
    <w:link w:val="Zhlav"/>
    <w:rsid w:val="00A75182"/>
    <w:rPr>
      <w:sz w:val="24"/>
      <w:szCs w:val="24"/>
    </w:rPr>
  </w:style>
  <w:style w:type="character" w:customStyle="1" w:styleId="NzevChar">
    <w:name w:val="Název Char"/>
    <w:link w:val="Nzev"/>
    <w:rsid w:val="00A75182"/>
    <w:rPr>
      <w:rFonts w:ascii="Arial" w:hAnsi="Arial" w:cs="Arial"/>
      <w:b/>
      <w:bCs/>
      <w:sz w:val="28"/>
      <w:szCs w:val="24"/>
    </w:rPr>
  </w:style>
  <w:style w:type="paragraph" w:customStyle="1" w:styleId="NoSpacing1">
    <w:name w:val="No Spacing1"/>
    <w:uiPriority w:val="99"/>
    <w:rsid w:val="00AE681D"/>
    <w:rPr>
      <w:rFonts w:ascii="Calibri" w:hAnsi="Calibri"/>
      <w:sz w:val="22"/>
      <w:szCs w:val="22"/>
      <w:lang w:eastAsia="en-US"/>
    </w:rPr>
  </w:style>
  <w:style w:type="paragraph" w:customStyle="1" w:styleId="Nadpis21">
    <w:name w:val="Nadpis 21"/>
    <w:basedOn w:val="Normln"/>
    <w:rsid w:val="00486AFE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owrap">
    <w:name w:val="nowrap"/>
    <w:rsid w:val="00296F7C"/>
  </w:style>
  <w:style w:type="numbering" w:customStyle="1" w:styleId="Importovanstyl19">
    <w:name w:val="Importovaný styl 19"/>
    <w:rsid w:val="00B0660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557B-E1CC-4D4D-8967-305F7DD2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2481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17090</CharactersWithSpaces>
  <SharedDoc>false</SharedDoc>
  <HLinks>
    <vt:vector size="6" baseType="variant">
      <vt:variant>
        <vt:i4>6619208</vt:i4>
      </vt:variant>
      <vt:variant>
        <vt:i4>0</vt:i4>
      </vt:variant>
      <vt:variant>
        <vt:i4>0</vt:i4>
      </vt:variant>
      <vt:variant>
        <vt:i4>5</vt:i4>
      </vt:variant>
      <vt:variant>
        <vt:lpwstr>mailto:lubomir.sembera@tsk-praha.cz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2019-09-27T10:06:00Z</dcterms:created>
  <dcterms:modified xsi:type="dcterms:W3CDTF">2019-09-27T10:06:00Z</dcterms:modified>
</cp:coreProperties>
</file>