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08F32" w14:textId="77777777" w:rsidR="006A1247" w:rsidRPr="006E2451" w:rsidRDefault="006A1247" w:rsidP="006A1247">
      <w:pPr>
        <w:rPr>
          <w:i/>
        </w:rPr>
      </w:pPr>
      <w:r w:rsidRPr="006E2451">
        <w:rPr>
          <w:i/>
        </w:rPr>
        <w:t>Přehled jednotlivých kritérií a jejich zařazení do skupin kritérií</w:t>
      </w:r>
    </w:p>
    <w:tbl>
      <w:tblPr>
        <w:tblStyle w:val="Mkatabulky"/>
        <w:tblW w:w="0" w:type="auto"/>
        <w:tblLook w:val="04A0" w:firstRow="1" w:lastRow="0" w:firstColumn="1" w:lastColumn="0" w:noHBand="0" w:noVBand="1"/>
      </w:tblPr>
      <w:tblGrid>
        <w:gridCol w:w="1980"/>
        <w:gridCol w:w="3402"/>
        <w:gridCol w:w="3680"/>
      </w:tblGrid>
      <w:tr w:rsidR="006A1247" w14:paraId="3040914C" w14:textId="77777777" w:rsidTr="008E3F55">
        <w:tc>
          <w:tcPr>
            <w:tcW w:w="1980" w:type="dxa"/>
            <w:tcBorders>
              <w:bottom w:val="single" w:sz="12" w:space="0" w:color="auto"/>
            </w:tcBorders>
            <w:shd w:val="clear" w:color="auto" w:fill="BFBFBF" w:themeFill="background1" w:themeFillShade="BF"/>
          </w:tcPr>
          <w:p w14:paraId="30021F52" w14:textId="77777777" w:rsidR="006A1247" w:rsidRDefault="006A1247" w:rsidP="008E3F55">
            <w:r>
              <w:t>Skupina kritérií</w:t>
            </w:r>
          </w:p>
          <w:p w14:paraId="5C78626E" w14:textId="77777777" w:rsidR="006A1247" w:rsidRDefault="006A1247" w:rsidP="008E3F55">
            <w:r>
              <w:t>(max. počet bodů)</w:t>
            </w:r>
          </w:p>
        </w:tc>
        <w:tc>
          <w:tcPr>
            <w:tcW w:w="3402" w:type="dxa"/>
            <w:tcBorders>
              <w:bottom w:val="single" w:sz="12" w:space="0" w:color="auto"/>
            </w:tcBorders>
            <w:shd w:val="clear" w:color="auto" w:fill="BFBFBF" w:themeFill="background1" w:themeFillShade="BF"/>
          </w:tcPr>
          <w:p w14:paraId="11650768" w14:textId="77777777" w:rsidR="006A1247" w:rsidRDefault="006A1247" w:rsidP="008E3F55">
            <w:r>
              <w:t>Název kritéria</w:t>
            </w:r>
          </w:p>
          <w:p w14:paraId="6BD9D468" w14:textId="77777777" w:rsidR="006A1247" w:rsidRDefault="006A1247" w:rsidP="008E3F55">
            <w:r>
              <w:t>(max. počet bodů)</w:t>
            </w:r>
          </w:p>
        </w:tc>
        <w:tc>
          <w:tcPr>
            <w:tcW w:w="3680" w:type="dxa"/>
            <w:tcBorders>
              <w:bottom w:val="single" w:sz="12" w:space="0" w:color="auto"/>
            </w:tcBorders>
            <w:shd w:val="clear" w:color="auto" w:fill="BFBFBF" w:themeFill="background1" w:themeFillShade="BF"/>
          </w:tcPr>
          <w:p w14:paraId="1EB67964" w14:textId="77777777" w:rsidR="006A1247" w:rsidRDefault="006A1247" w:rsidP="008E3F55">
            <w:r>
              <w:t>Dílčí kritéria /prvky analýzy</w:t>
            </w:r>
          </w:p>
          <w:p w14:paraId="595BC279" w14:textId="77777777" w:rsidR="006A1247" w:rsidRDefault="006A1247" w:rsidP="008E3F55">
            <w:r>
              <w:t>(max. počet bodů)</w:t>
            </w:r>
          </w:p>
        </w:tc>
      </w:tr>
      <w:tr w:rsidR="006A1247" w14:paraId="346E4EAB" w14:textId="77777777" w:rsidTr="008E3F55">
        <w:tc>
          <w:tcPr>
            <w:tcW w:w="1980" w:type="dxa"/>
            <w:vMerge w:val="restart"/>
            <w:tcBorders>
              <w:top w:val="single" w:sz="12" w:space="0" w:color="auto"/>
            </w:tcBorders>
          </w:tcPr>
          <w:p w14:paraId="3812D552" w14:textId="77777777" w:rsidR="006A1247" w:rsidRPr="00A851E1" w:rsidRDefault="006A1247" w:rsidP="008E3F55">
            <w:r w:rsidRPr="00A851E1">
              <w:t>Potřebnost (30)</w:t>
            </w:r>
          </w:p>
        </w:tc>
        <w:tc>
          <w:tcPr>
            <w:tcW w:w="3402" w:type="dxa"/>
            <w:vMerge w:val="restart"/>
            <w:tcBorders>
              <w:top w:val="single" w:sz="12" w:space="0" w:color="auto"/>
            </w:tcBorders>
          </w:tcPr>
          <w:p w14:paraId="458E73EB" w14:textId="17325B74" w:rsidR="006A1247" w:rsidRPr="003A370D" w:rsidRDefault="006A1247" w:rsidP="008E3F55">
            <w:pPr>
              <w:rPr>
                <w:b/>
              </w:rPr>
            </w:pPr>
            <w:r w:rsidRPr="003A370D">
              <w:rPr>
                <w:rFonts w:ascii="Calibri" w:eastAsia="Times New Roman" w:hAnsi="Calibri" w:cs="Calibri"/>
                <w:b/>
                <w:bCs/>
                <w:color w:val="000000"/>
                <w:sz w:val="20"/>
                <w:szCs w:val="20"/>
                <w:lang w:eastAsia="cs-CZ"/>
              </w:rPr>
              <w:t>1. Příspěvek navrhovaného projektu k cílům a výsledkům oper</w:t>
            </w:r>
            <w:r>
              <w:rPr>
                <w:rFonts w:ascii="Calibri" w:eastAsia="Times New Roman" w:hAnsi="Calibri" w:cs="Calibri"/>
                <w:b/>
                <w:bCs/>
                <w:color w:val="000000"/>
                <w:sz w:val="20"/>
                <w:szCs w:val="20"/>
                <w:lang w:eastAsia="cs-CZ"/>
              </w:rPr>
              <w:t xml:space="preserve">ačního programu a prioritní osy </w:t>
            </w:r>
            <w:r w:rsidRPr="003A370D">
              <w:rPr>
                <w:rFonts w:ascii="Calibri" w:eastAsia="Times New Roman" w:hAnsi="Calibri" w:cs="Calibri"/>
                <w:b/>
                <w:bCs/>
                <w:color w:val="000000"/>
                <w:sz w:val="20"/>
                <w:szCs w:val="20"/>
                <w:lang w:eastAsia="cs-CZ"/>
              </w:rPr>
              <w:t>(2</w:t>
            </w:r>
            <w:r w:rsidR="00B6345A">
              <w:rPr>
                <w:rFonts w:ascii="Calibri" w:eastAsia="Times New Roman" w:hAnsi="Calibri" w:cs="Calibri"/>
                <w:b/>
                <w:bCs/>
                <w:color w:val="000000"/>
                <w:sz w:val="20"/>
                <w:szCs w:val="20"/>
                <w:lang w:eastAsia="cs-CZ"/>
              </w:rPr>
              <w:t>5</w:t>
            </w:r>
            <w:r w:rsidRPr="003A370D">
              <w:rPr>
                <w:rFonts w:ascii="Calibri" w:eastAsia="Times New Roman" w:hAnsi="Calibri" w:cs="Calibri"/>
                <w:b/>
                <w:bCs/>
                <w:color w:val="000000"/>
                <w:sz w:val="20"/>
                <w:szCs w:val="20"/>
                <w:lang w:eastAsia="cs-CZ"/>
              </w:rPr>
              <w:t>)</w:t>
            </w:r>
          </w:p>
        </w:tc>
        <w:tc>
          <w:tcPr>
            <w:tcW w:w="3680" w:type="dxa"/>
            <w:tcBorders>
              <w:top w:val="single" w:sz="12" w:space="0" w:color="auto"/>
            </w:tcBorders>
          </w:tcPr>
          <w:p w14:paraId="0501E301" w14:textId="77777777" w:rsidR="006A1247" w:rsidRDefault="006A1247" w:rsidP="008E3F55">
            <w:r>
              <w:rPr>
                <w:rFonts w:cs="Arial"/>
                <w:color w:val="000000"/>
                <w:sz w:val="20"/>
                <w:szCs w:val="20"/>
              </w:rPr>
              <w:t xml:space="preserve">1.1 </w:t>
            </w:r>
            <w:r w:rsidRPr="00461B1F">
              <w:rPr>
                <w:rFonts w:cs="Arial"/>
                <w:color w:val="000000"/>
                <w:sz w:val="20"/>
                <w:szCs w:val="20"/>
              </w:rPr>
              <w:t>Příspěvek projektu ke specifickým cíl</w:t>
            </w:r>
            <w:r>
              <w:rPr>
                <w:rFonts w:cs="Arial"/>
                <w:color w:val="000000"/>
                <w:sz w:val="20"/>
                <w:szCs w:val="20"/>
              </w:rPr>
              <w:t xml:space="preserve">ům programu stanoveným ve výzvě </w:t>
            </w:r>
            <w:r>
              <w:rPr>
                <w:rFonts w:cs="Arial"/>
                <w:sz w:val="20"/>
                <w:szCs w:val="20"/>
              </w:rPr>
              <w:t>(10)</w:t>
            </w:r>
          </w:p>
        </w:tc>
      </w:tr>
      <w:tr w:rsidR="006A1247" w14:paraId="3F126999" w14:textId="77777777" w:rsidTr="008E3F55">
        <w:tc>
          <w:tcPr>
            <w:tcW w:w="1980" w:type="dxa"/>
            <w:vMerge/>
          </w:tcPr>
          <w:p w14:paraId="06CCBD88" w14:textId="77777777" w:rsidR="006A1247" w:rsidRPr="00A851E1" w:rsidRDefault="006A1247" w:rsidP="008E3F55"/>
        </w:tc>
        <w:tc>
          <w:tcPr>
            <w:tcW w:w="3402" w:type="dxa"/>
            <w:vMerge/>
          </w:tcPr>
          <w:p w14:paraId="778FC1DA" w14:textId="77777777" w:rsidR="006A1247" w:rsidRPr="003A370D" w:rsidRDefault="006A1247" w:rsidP="008E3F55">
            <w:pPr>
              <w:rPr>
                <w:b/>
              </w:rPr>
            </w:pPr>
          </w:p>
        </w:tc>
        <w:tc>
          <w:tcPr>
            <w:tcW w:w="3680" w:type="dxa"/>
          </w:tcPr>
          <w:p w14:paraId="610CB1EB" w14:textId="77777777" w:rsidR="006A1247" w:rsidRDefault="006A1247" w:rsidP="008E3F55">
            <w:r>
              <w:rPr>
                <w:sz w:val="20"/>
                <w:szCs w:val="20"/>
              </w:rPr>
              <w:t xml:space="preserve">1.2 </w:t>
            </w:r>
            <w:r w:rsidRPr="00461B1F">
              <w:rPr>
                <w:sz w:val="20"/>
                <w:szCs w:val="20"/>
              </w:rPr>
              <w:t>Soulad projektu s potřebami cílové skupiny</w:t>
            </w:r>
            <w:r>
              <w:rPr>
                <w:rFonts w:cs="Arial"/>
                <w:sz w:val="20"/>
                <w:szCs w:val="20"/>
              </w:rPr>
              <w:t xml:space="preserve"> </w:t>
            </w:r>
            <w:r>
              <w:rPr>
                <w:rFonts w:cs="Arial"/>
                <w:color w:val="000000"/>
                <w:sz w:val="20"/>
                <w:szCs w:val="20"/>
              </w:rPr>
              <w:t>(5)</w:t>
            </w:r>
          </w:p>
        </w:tc>
      </w:tr>
      <w:tr w:rsidR="006A1247" w14:paraId="637AD2DF" w14:textId="77777777" w:rsidTr="008E3F55">
        <w:tc>
          <w:tcPr>
            <w:tcW w:w="1980" w:type="dxa"/>
            <w:vMerge/>
          </w:tcPr>
          <w:p w14:paraId="4069FBA2" w14:textId="77777777" w:rsidR="006A1247" w:rsidRPr="00A851E1" w:rsidRDefault="006A1247" w:rsidP="008E3F55"/>
        </w:tc>
        <w:tc>
          <w:tcPr>
            <w:tcW w:w="3402" w:type="dxa"/>
            <w:vMerge/>
          </w:tcPr>
          <w:p w14:paraId="3CE742A7" w14:textId="77777777" w:rsidR="006A1247" w:rsidRPr="003A370D" w:rsidRDefault="006A1247" w:rsidP="008E3F55">
            <w:pPr>
              <w:rPr>
                <w:b/>
              </w:rPr>
            </w:pPr>
          </w:p>
        </w:tc>
        <w:tc>
          <w:tcPr>
            <w:tcW w:w="3680" w:type="dxa"/>
            <w:vAlign w:val="center"/>
          </w:tcPr>
          <w:p w14:paraId="0EF4E17B" w14:textId="73333180" w:rsidR="006A1247" w:rsidRPr="00733A2E" w:rsidRDefault="006A1247" w:rsidP="008E3F55">
            <w:pPr>
              <w:rPr>
                <w:bCs/>
                <w:sz w:val="20"/>
                <w:szCs w:val="20"/>
              </w:rPr>
            </w:pPr>
            <w:r>
              <w:rPr>
                <w:rFonts w:cs="Arial"/>
                <w:color w:val="000000"/>
                <w:sz w:val="20"/>
                <w:szCs w:val="20"/>
              </w:rPr>
              <w:t xml:space="preserve">1.3 </w:t>
            </w:r>
            <w:r w:rsidRPr="007F33F0">
              <w:rPr>
                <w:rFonts w:cs="Arial"/>
                <w:color w:val="000000"/>
                <w:sz w:val="20"/>
                <w:szCs w:val="20"/>
              </w:rPr>
              <w:t>Přínos projektu k udržitelnému rozvoji a strategiím specifikovaným ve výzvách</w:t>
            </w:r>
            <w:r w:rsidR="00B6345A">
              <w:rPr>
                <w:rFonts w:cs="Arial"/>
                <w:sz w:val="20"/>
                <w:szCs w:val="20"/>
              </w:rPr>
              <w:t xml:space="preserve"> (10</w:t>
            </w:r>
            <w:r>
              <w:rPr>
                <w:rFonts w:cs="Arial"/>
                <w:sz w:val="20"/>
                <w:szCs w:val="20"/>
              </w:rPr>
              <w:t>)</w:t>
            </w:r>
          </w:p>
        </w:tc>
        <w:bookmarkStart w:id="0" w:name="_GoBack"/>
        <w:bookmarkEnd w:id="0"/>
      </w:tr>
      <w:tr w:rsidR="006A1247" w14:paraId="5A06E586" w14:textId="77777777" w:rsidTr="008E3F55">
        <w:tc>
          <w:tcPr>
            <w:tcW w:w="1980" w:type="dxa"/>
            <w:vMerge/>
            <w:tcBorders>
              <w:bottom w:val="single" w:sz="12" w:space="0" w:color="auto"/>
            </w:tcBorders>
          </w:tcPr>
          <w:p w14:paraId="79F88EC6" w14:textId="77777777" w:rsidR="006A1247" w:rsidRPr="00A851E1" w:rsidRDefault="006A1247" w:rsidP="008E3F55"/>
        </w:tc>
        <w:tc>
          <w:tcPr>
            <w:tcW w:w="3402" w:type="dxa"/>
            <w:tcBorders>
              <w:bottom w:val="single" w:sz="12" w:space="0" w:color="auto"/>
            </w:tcBorders>
          </w:tcPr>
          <w:p w14:paraId="4F8A32FF" w14:textId="40BA01E0" w:rsidR="006A1247" w:rsidRPr="003A370D" w:rsidRDefault="006A1247" w:rsidP="008E3F55">
            <w:pPr>
              <w:rPr>
                <w:b/>
              </w:rPr>
            </w:pPr>
            <w:r w:rsidRPr="003A370D">
              <w:rPr>
                <w:b/>
                <w:bCs/>
                <w:sz w:val="20"/>
                <w:szCs w:val="20"/>
              </w:rPr>
              <w:t>2. Způsob zapojení cílové skupiny (</w:t>
            </w:r>
            <w:r w:rsidR="00B6345A">
              <w:rPr>
                <w:b/>
                <w:bCs/>
                <w:sz w:val="20"/>
                <w:szCs w:val="20"/>
              </w:rPr>
              <w:t>5</w:t>
            </w:r>
            <w:r w:rsidRPr="003A370D">
              <w:rPr>
                <w:b/>
                <w:bCs/>
                <w:sz w:val="20"/>
                <w:szCs w:val="20"/>
              </w:rPr>
              <w:t>)</w:t>
            </w:r>
          </w:p>
        </w:tc>
        <w:tc>
          <w:tcPr>
            <w:tcW w:w="3680" w:type="dxa"/>
            <w:tcBorders>
              <w:bottom w:val="single" w:sz="12" w:space="0" w:color="auto"/>
            </w:tcBorders>
          </w:tcPr>
          <w:p w14:paraId="03D33E3A" w14:textId="5092F145" w:rsidR="006A1247" w:rsidRDefault="006A1247" w:rsidP="008E3F55">
            <w:r w:rsidRPr="0035386A">
              <w:rPr>
                <w:bCs/>
                <w:sz w:val="20"/>
                <w:szCs w:val="20"/>
              </w:rPr>
              <w:t>2.1 Způsob zapojení cílové skupiny</w:t>
            </w:r>
            <w:r>
              <w:rPr>
                <w:bCs/>
                <w:sz w:val="20"/>
                <w:szCs w:val="20"/>
              </w:rPr>
              <w:t xml:space="preserve"> </w:t>
            </w:r>
            <w:r w:rsidR="00B6345A">
              <w:rPr>
                <w:rFonts w:cs="Arial"/>
                <w:color w:val="000000"/>
                <w:sz w:val="20"/>
                <w:szCs w:val="20"/>
              </w:rPr>
              <w:t>(5</w:t>
            </w:r>
            <w:r>
              <w:rPr>
                <w:rFonts w:cs="Arial"/>
                <w:color w:val="000000"/>
                <w:sz w:val="20"/>
                <w:szCs w:val="20"/>
              </w:rPr>
              <w:t>)</w:t>
            </w:r>
          </w:p>
        </w:tc>
      </w:tr>
      <w:tr w:rsidR="006A1247" w14:paraId="63BFC158" w14:textId="77777777" w:rsidTr="008E3F55">
        <w:tc>
          <w:tcPr>
            <w:tcW w:w="1980" w:type="dxa"/>
            <w:vMerge w:val="restart"/>
            <w:tcBorders>
              <w:top w:val="single" w:sz="12" w:space="0" w:color="auto"/>
            </w:tcBorders>
          </w:tcPr>
          <w:p w14:paraId="55A03732" w14:textId="77777777" w:rsidR="006A1247" w:rsidRPr="00A851E1" w:rsidRDefault="006A1247" w:rsidP="008E3F55">
            <w:r w:rsidRPr="00A851E1">
              <w:t>Účelnost (20)</w:t>
            </w:r>
          </w:p>
        </w:tc>
        <w:tc>
          <w:tcPr>
            <w:tcW w:w="3402" w:type="dxa"/>
            <w:vMerge w:val="restart"/>
            <w:tcBorders>
              <w:top w:val="single" w:sz="12" w:space="0" w:color="auto"/>
            </w:tcBorders>
          </w:tcPr>
          <w:p w14:paraId="7E725A1E" w14:textId="77777777" w:rsidR="006A1247" w:rsidRPr="003A370D" w:rsidRDefault="006A1247" w:rsidP="008E3F55">
            <w:pPr>
              <w:rPr>
                <w:b/>
              </w:rPr>
            </w:pPr>
            <w:r>
              <w:rPr>
                <w:rFonts w:ascii="Calibri" w:eastAsia="Times New Roman" w:hAnsi="Calibri" w:cs="Calibri"/>
                <w:b/>
                <w:bCs/>
                <w:color w:val="000000"/>
                <w:sz w:val="20"/>
                <w:szCs w:val="20"/>
                <w:lang w:eastAsia="cs-CZ"/>
              </w:rPr>
              <w:t xml:space="preserve">3. </w:t>
            </w:r>
            <w:r w:rsidRPr="003A370D">
              <w:rPr>
                <w:rFonts w:ascii="Calibri" w:eastAsia="Times New Roman" w:hAnsi="Calibri" w:cs="Calibri"/>
                <w:b/>
                <w:bCs/>
                <w:color w:val="000000"/>
                <w:sz w:val="20"/>
                <w:szCs w:val="20"/>
                <w:lang w:eastAsia="cs-CZ"/>
              </w:rPr>
              <w:t xml:space="preserve">Kvalita návrhu a realizace projektu (intervenční </w:t>
            </w:r>
            <w:proofErr w:type="gramStart"/>
            <w:r w:rsidRPr="003A370D">
              <w:rPr>
                <w:rFonts w:ascii="Calibri" w:eastAsia="Times New Roman" w:hAnsi="Calibri" w:cs="Calibri"/>
                <w:b/>
                <w:bCs/>
                <w:color w:val="000000"/>
                <w:sz w:val="20"/>
                <w:szCs w:val="20"/>
                <w:lang w:eastAsia="cs-CZ"/>
              </w:rPr>
              <w:t>logika)</w:t>
            </w:r>
            <w:r>
              <w:rPr>
                <w:rFonts w:ascii="Calibri" w:eastAsia="Times New Roman" w:hAnsi="Calibri" w:cs="Calibri"/>
                <w:b/>
                <w:bCs/>
                <w:color w:val="000000"/>
                <w:sz w:val="20"/>
                <w:szCs w:val="20"/>
                <w:lang w:eastAsia="cs-CZ"/>
              </w:rPr>
              <w:t xml:space="preserve"> </w:t>
            </w:r>
            <w:r w:rsidRPr="003A370D">
              <w:rPr>
                <w:rFonts w:ascii="Calibri" w:eastAsia="Times New Roman" w:hAnsi="Calibri" w:cs="Calibri"/>
                <w:b/>
                <w:bCs/>
                <w:color w:val="000000"/>
                <w:sz w:val="20"/>
                <w:szCs w:val="20"/>
                <w:lang w:eastAsia="cs-CZ"/>
              </w:rPr>
              <w:t>(20</w:t>
            </w:r>
            <w:proofErr w:type="gramEnd"/>
            <w:r w:rsidRPr="003A370D">
              <w:rPr>
                <w:rFonts w:ascii="Calibri" w:eastAsia="Times New Roman" w:hAnsi="Calibri" w:cs="Calibri"/>
                <w:b/>
                <w:bCs/>
                <w:color w:val="000000"/>
                <w:sz w:val="20"/>
                <w:szCs w:val="20"/>
                <w:lang w:eastAsia="cs-CZ"/>
              </w:rPr>
              <w:t>)</w:t>
            </w:r>
          </w:p>
        </w:tc>
        <w:tc>
          <w:tcPr>
            <w:tcW w:w="3680" w:type="dxa"/>
            <w:tcBorders>
              <w:top w:val="single" w:sz="12" w:space="0" w:color="auto"/>
            </w:tcBorders>
          </w:tcPr>
          <w:p w14:paraId="03F832C1" w14:textId="77777777" w:rsidR="006A1247" w:rsidRPr="003A370D" w:rsidRDefault="006A1247" w:rsidP="008E3F55">
            <w:pPr>
              <w:rPr>
                <w:rFonts w:cs="Arial"/>
                <w:color w:val="000000"/>
                <w:sz w:val="20"/>
                <w:szCs w:val="20"/>
              </w:rPr>
            </w:pPr>
            <w:r>
              <w:rPr>
                <w:rFonts w:cs="Arial"/>
                <w:sz w:val="20"/>
                <w:szCs w:val="20"/>
              </w:rPr>
              <w:t>3</w:t>
            </w:r>
            <w:r w:rsidRPr="0035386A">
              <w:rPr>
                <w:rFonts w:cs="Arial"/>
                <w:sz w:val="20"/>
                <w:szCs w:val="20"/>
              </w:rPr>
              <w:t>.1 Design projektu, věcná kvalita a obsah projektu. Aktivity musí být plánovány v souladu s cíli a podmínkami výzvy</w:t>
            </w:r>
            <w:r>
              <w:rPr>
                <w:rFonts w:cs="Arial"/>
                <w:sz w:val="20"/>
                <w:szCs w:val="20"/>
              </w:rPr>
              <w:t xml:space="preserve"> </w:t>
            </w:r>
            <w:r>
              <w:rPr>
                <w:rFonts w:cs="Arial"/>
                <w:color w:val="000000"/>
                <w:sz w:val="20"/>
                <w:szCs w:val="20"/>
              </w:rPr>
              <w:t>(10)</w:t>
            </w:r>
          </w:p>
        </w:tc>
      </w:tr>
      <w:tr w:rsidR="006A1247" w14:paraId="07471964" w14:textId="77777777" w:rsidTr="008E3F55">
        <w:tc>
          <w:tcPr>
            <w:tcW w:w="1980" w:type="dxa"/>
            <w:vMerge/>
          </w:tcPr>
          <w:p w14:paraId="4E6945C1" w14:textId="77777777" w:rsidR="006A1247" w:rsidRPr="00A851E1" w:rsidRDefault="006A1247" w:rsidP="008E3F55"/>
        </w:tc>
        <w:tc>
          <w:tcPr>
            <w:tcW w:w="3402" w:type="dxa"/>
            <w:vMerge/>
          </w:tcPr>
          <w:p w14:paraId="37A5CF76" w14:textId="77777777" w:rsidR="006A1247" w:rsidRDefault="006A1247" w:rsidP="008E3F55"/>
        </w:tc>
        <w:tc>
          <w:tcPr>
            <w:tcW w:w="3680" w:type="dxa"/>
          </w:tcPr>
          <w:p w14:paraId="6F14AD3E" w14:textId="77777777" w:rsidR="006A1247" w:rsidRDefault="006A1247" w:rsidP="008E3F55">
            <w:r>
              <w:rPr>
                <w:rFonts w:cs="Arial"/>
                <w:sz w:val="20"/>
                <w:szCs w:val="20"/>
              </w:rPr>
              <w:t>3</w:t>
            </w:r>
            <w:r w:rsidRPr="0035386A">
              <w:rPr>
                <w:rFonts w:cs="Arial"/>
                <w:sz w:val="20"/>
                <w:szCs w:val="20"/>
              </w:rPr>
              <w:t>.2 Způsob ověření dosažení cíle projektu</w:t>
            </w:r>
            <w:r>
              <w:rPr>
                <w:rFonts w:cs="Arial"/>
                <w:sz w:val="20"/>
                <w:szCs w:val="20"/>
              </w:rPr>
              <w:t xml:space="preserve"> (5)</w:t>
            </w:r>
          </w:p>
        </w:tc>
      </w:tr>
      <w:tr w:rsidR="006A1247" w14:paraId="65A086D4" w14:textId="77777777" w:rsidTr="008E3F55">
        <w:tc>
          <w:tcPr>
            <w:tcW w:w="1980" w:type="dxa"/>
            <w:vMerge/>
            <w:tcBorders>
              <w:bottom w:val="single" w:sz="12" w:space="0" w:color="auto"/>
            </w:tcBorders>
          </w:tcPr>
          <w:p w14:paraId="4DA5BA2A" w14:textId="77777777" w:rsidR="006A1247" w:rsidRPr="00A851E1" w:rsidRDefault="006A1247" w:rsidP="008E3F55"/>
        </w:tc>
        <w:tc>
          <w:tcPr>
            <w:tcW w:w="3402" w:type="dxa"/>
            <w:vMerge/>
            <w:tcBorders>
              <w:bottom w:val="single" w:sz="12" w:space="0" w:color="auto"/>
            </w:tcBorders>
          </w:tcPr>
          <w:p w14:paraId="69E3B6DF" w14:textId="77777777" w:rsidR="006A1247" w:rsidRDefault="006A1247" w:rsidP="008E3F55"/>
        </w:tc>
        <w:tc>
          <w:tcPr>
            <w:tcW w:w="3680" w:type="dxa"/>
            <w:tcBorders>
              <w:bottom w:val="single" w:sz="12" w:space="0" w:color="auto"/>
            </w:tcBorders>
          </w:tcPr>
          <w:p w14:paraId="5FEB6C24" w14:textId="77777777" w:rsidR="006A1247" w:rsidRDefault="006A1247" w:rsidP="008E3F55">
            <w:r>
              <w:rPr>
                <w:rFonts w:cs="Arial"/>
                <w:sz w:val="20"/>
                <w:szCs w:val="20"/>
              </w:rPr>
              <w:t>3</w:t>
            </w:r>
            <w:r w:rsidRPr="0035386A">
              <w:rPr>
                <w:rFonts w:cs="Arial"/>
                <w:sz w:val="20"/>
                <w:szCs w:val="20"/>
              </w:rPr>
              <w:t xml:space="preserve">.3 </w:t>
            </w:r>
            <w:r>
              <w:rPr>
                <w:rFonts w:cs="Arial"/>
                <w:sz w:val="20"/>
                <w:szCs w:val="20"/>
              </w:rPr>
              <w:t>Inovativnost (5)</w:t>
            </w:r>
          </w:p>
        </w:tc>
      </w:tr>
      <w:tr w:rsidR="006A1247" w14:paraId="2292F93A" w14:textId="77777777" w:rsidTr="008E3F55">
        <w:trPr>
          <w:trHeight w:val="366"/>
        </w:trPr>
        <w:tc>
          <w:tcPr>
            <w:tcW w:w="1980" w:type="dxa"/>
            <w:vMerge w:val="restart"/>
            <w:tcBorders>
              <w:top w:val="single" w:sz="12" w:space="0" w:color="auto"/>
            </w:tcBorders>
          </w:tcPr>
          <w:p w14:paraId="5A61667B" w14:textId="77777777" w:rsidR="006A1247" w:rsidRPr="00A851E1" w:rsidRDefault="006A1247" w:rsidP="008E3F55">
            <w:r w:rsidRPr="00A851E1">
              <w:t>Efektivnost a hospodárnost (20)</w:t>
            </w:r>
          </w:p>
        </w:tc>
        <w:tc>
          <w:tcPr>
            <w:tcW w:w="3402" w:type="dxa"/>
            <w:vMerge w:val="restart"/>
            <w:tcBorders>
              <w:top w:val="single" w:sz="12" w:space="0" w:color="auto"/>
            </w:tcBorders>
          </w:tcPr>
          <w:p w14:paraId="65A55300" w14:textId="77777777" w:rsidR="006A1247" w:rsidRDefault="006A1247" w:rsidP="008E3F55">
            <w:r>
              <w:rPr>
                <w:b/>
                <w:bCs/>
                <w:sz w:val="20"/>
                <w:szCs w:val="20"/>
              </w:rPr>
              <w:t>4. Efektivnost</w:t>
            </w:r>
            <w:r w:rsidRPr="007C6E44">
              <w:rPr>
                <w:b/>
                <w:bCs/>
                <w:sz w:val="20"/>
                <w:szCs w:val="20"/>
              </w:rPr>
              <w:t>, finanční a ekonomick</w:t>
            </w:r>
            <w:r>
              <w:rPr>
                <w:b/>
                <w:bCs/>
                <w:sz w:val="20"/>
                <w:szCs w:val="20"/>
              </w:rPr>
              <w:t>á</w:t>
            </w:r>
            <w:r w:rsidRPr="007C6E44">
              <w:rPr>
                <w:b/>
                <w:bCs/>
                <w:sz w:val="20"/>
                <w:szCs w:val="20"/>
              </w:rPr>
              <w:t xml:space="preserve"> stránk</w:t>
            </w:r>
            <w:r>
              <w:rPr>
                <w:b/>
                <w:bCs/>
                <w:sz w:val="20"/>
                <w:szCs w:val="20"/>
              </w:rPr>
              <w:t>a</w:t>
            </w:r>
            <w:r w:rsidRPr="007C6E44">
              <w:rPr>
                <w:b/>
                <w:bCs/>
                <w:sz w:val="20"/>
                <w:szCs w:val="20"/>
              </w:rPr>
              <w:t xml:space="preserve"> projektu</w:t>
            </w:r>
            <w:r>
              <w:rPr>
                <w:b/>
                <w:bCs/>
                <w:sz w:val="20"/>
                <w:szCs w:val="20"/>
              </w:rPr>
              <w:t xml:space="preserve"> </w:t>
            </w:r>
            <w:r w:rsidRPr="007C6E44">
              <w:rPr>
                <w:b/>
                <w:bCs/>
                <w:sz w:val="20"/>
                <w:szCs w:val="20"/>
              </w:rPr>
              <w:t>(15)</w:t>
            </w:r>
          </w:p>
        </w:tc>
        <w:tc>
          <w:tcPr>
            <w:tcW w:w="3680" w:type="dxa"/>
            <w:tcBorders>
              <w:top w:val="single" w:sz="12" w:space="0" w:color="auto"/>
            </w:tcBorders>
          </w:tcPr>
          <w:p w14:paraId="126E0A6F" w14:textId="77777777" w:rsidR="006A1247" w:rsidRDefault="006A1247" w:rsidP="008E3F55">
            <w:r>
              <w:rPr>
                <w:sz w:val="20"/>
                <w:szCs w:val="20"/>
              </w:rPr>
              <w:t>4.1 Efektivnost</w:t>
            </w:r>
            <w:r w:rsidRPr="007C6E44">
              <w:rPr>
                <w:sz w:val="20"/>
                <w:szCs w:val="20"/>
              </w:rPr>
              <w:t xml:space="preserve"> projektu</w:t>
            </w:r>
            <w:r>
              <w:rPr>
                <w:sz w:val="20"/>
                <w:szCs w:val="20"/>
              </w:rPr>
              <w:t xml:space="preserve"> </w:t>
            </w:r>
            <w:r>
              <w:rPr>
                <w:rFonts w:cs="Arial"/>
                <w:sz w:val="20"/>
                <w:szCs w:val="20"/>
              </w:rPr>
              <w:t>(10)</w:t>
            </w:r>
          </w:p>
        </w:tc>
      </w:tr>
      <w:tr w:rsidR="006A1247" w14:paraId="12141413" w14:textId="77777777" w:rsidTr="008E3F55">
        <w:trPr>
          <w:trHeight w:val="64"/>
        </w:trPr>
        <w:tc>
          <w:tcPr>
            <w:tcW w:w="1980" w:type="dxa"/>
            <w:vMerge/>
          </w:tcPr>
          <w:p w14:paraId="7B6FE2AF" w14:textId="77777777" w:rsidR="006A1247" w:rsidRPr="00A851E1" w:rsidRDefault="006A1247" w:rsidP="008E3F55"/>
        </w:tc>
        <w:tc>
          <w:tcPr>
            <w:tcW w:w="3402" w:type="dxa"/>
            <w:vMerge/>
          </w:tcPr>
          <w:p w14:paraId="0E5851C2" w14:textId="77777777" w:rsidR="006A1247" w:rsidRDefault="006A1247" w:rsidP="008E3F55"/>
        </w:tc>
        <w:tc>
          <w:tcPr>
            <w:tcW w:w="3680" w:type="dxa"/>
          </w:tcPr>
          <w:p w14:paraId="6D452E74" w14:textId="77777777" w:rsidR="006A1247" w:rsidRDefault="006A1247" w:rsidP="008E3F55">
            <w:r>
              <w:rPr>
                <w:rFonts w:cs="Arial"/>
                <w:color w:val="000000"/>
                <w:sz w:val="20"/>
                <w:szCs w:val="20"/>
              </w:rPr>
              <w:t>4.2</w:t>
            </w:r>
            <w:r w:rsidRPr="007C6E44">
              <w:rPr>
                <w:rFonts w:cs="Arial"/>
                <w:color w:val="000000"/>
                <w:sz w:val="20"/>
                <w:szCs w:val="20"/>
              </w:rPr>
              <w:t xml:space="preserve"> Hospodárnost výdajů projektu</w:t>
            </w:r>
            <w:r>
              <w:rPr>
                <w:rFonts w:cs="Arial"/>
                <w:color w:val="000000"/>
                <w:sz w:val="20"/>
                <w:szCs w:val="20"/>
              </w:rPr>
              <w:t xml:space="preserve"> </w:t>
            </w:r>
            <w:r>
              <w:rPr>
                <w:rFonts w:cs="Arial"/>
                <w:sz w:val="20"/>
                <w:szCs w:val="20"/>
              </w:rPr>
              <w:t>(5)</w:t>
            </w:r>
          </w:p>
        </w:tc>
      </w:tr>
      <w:tr w:rsidR="006A1247" w14:paraId="7C5042E9" w14:textId="77777777" w:rsidTr="008E3F55">
        <w:tc>
          <w:tcPr>
            <w:tcW w:w="1980" w:type="dxa"/>
            <w:vMerge/>
            <w:tcBorders>
              <w:bottom w:val="single" w:sz="12" w:space="0" w:color="auto"/>
            </w:tcBorders>
          </w:tcPr>
          <w:p w14:paraId="2752E12A" w14:textId="77777777" w:rsidR="006A1247" w:rsidRPr="00A851E1" w:rsidRDefault="006A1247" w:rsidP="008E3F55"/>
        </w:tc>
        <w:tc>
          <w:tcPr>
            <w:tcW w:w="3402" w:type="dxa"/>
            <w:tcBorders>
              <w:bottom w:val="single" w:sz="12" w:space="0" w:color="auto"/>
            </w:tcBorders>
          </w:tcPr>
          <w:p w14:paraId="3194CDF1" w14:textId="77777777" w:rsidR="006A1247" w:rsidRDefault="006A1247" w:rsidP="008E3F55">
            <w:r w:rsidRPr="00D61A6E">
              <w:rPr>
                <w:rFonts w:ascii="Calibri" w:eastAsia="Times New Roman" w:hAnsi="Calibri" w:cs="Calibri"/>
                <w:b/>
                <w:bCs/>
                <w:color w:val="000000"/>
                <w:sz w:val="20"/>
                <w:szCs w:val="20"/>
                <w:lang w:eastAsia="cs-CZ"/>
              </w:rPr>
              <w:t>5.</w:t>
            </w:r>
            <w:r>
              <w:rPr>
                <w:rFonts w:ascii="Calibri" w:eastAsia="Times New Roman" w:hAnsi="Calibri" w:cs="Calibri"/>
                <w:b/>
                <w:bCs/>
                <w:color w:val="000000"/>
                <w:sz w:val="20"/>
                <w:szCs w:val="20"/>
                <w:lang w:eastAsia="cs-CZ"/>
              </w:rPr>
              <w:t xml:space="preserve"> Nastavení měřitelných indikátorů</w:t>
            </w:r>
            <w:r w:rsidRPr="0035386A">
              <w:rPr>
                <w:rFonts w:ascii="Calibri" w:eastAsia="Times New Roman" w:hAnsi="Calibri" w:cs="Calibri"/>
                <w:b/>
                <w:bCs/>
                <w:color w:val="000000"/>
                <w:sz w:val="20"/>
                <w:szCs w:val="20"/>
                <w:lang w:eastAsia="cs-CZ"/>
              </w:rPr>
              <w:t xml:space="preserve"> (5)</w:t>
            </w:r>
          </w:p>
        </w:tc>
        <w:tc>
          <w:tcPr>
            <w:tcW w:w="3680" w:type="dxa"/>
            <w:tcBorders>
              <w:bottom w:val="single" w:sz="12" w:space="0" w:color="auto"/>
            </w:tcBorders>
          </w:tcPr>
          <w:p w14:paraId="34AD6D8B" w14:textId="77777777" w:rsidR="006A1247" w:rsidRDefault="006A1247" w:rsidP="008E3F55">
            <w:r>
              <w:rPr>
                <w:rFonts w:cs="Arial"/>
                <w:color w:val="000000"/>
                <w:sz w:val="20"/>
                <w:szCs w:val="20"/>
              </w:rPr>
              <w:t>5</w:t>
            </w:r>
            <w:r w:rsidRPr="0035386A">
              <w:rPr>
                <w:rFonts w:cs="Arial"/>
                <w:color w:val="000000"/>
                <w:sz w:val="20"/>
                <w:szCs w:val="20"/>
              </w:rPr>
              <w:t>.1 Reálnost hodnoty p</w:t>
            </w:r>
            <w:r>
              <w:rPr>
                <w:rFonts w:cs="Arial"/>
                <w:color w:val="000000"/>
                <w:sz w:val="20"/>
                <w:szCs w:val="20"/>
              </w:rPr>
              <w:t xml:space="preserve">lánovaných měřitelných indikátorů </w:t>
            </w:r>
            <w:r>
              <w:rPr>
                <w:rFonts w:cs="Arial"/>
                <w:sz w:val="20"/>
                <w:szCs w:val="20"/>
              </w:rPr>
              <w:t>(5)</w:t>
            </w:r>
          </w:p>
        </w:tc>
      </w:tr>
      <w:tr w:rsidR="006A1247" w14:paraId="7786ED07" w14:textId="77777777" w:rsidTr="008E3F55">
        <w:tc>
          <w:tcPr>
            <w:tcW w:w="1980" w:type="dxa"/>
            <w:vMerge w:val="restart"/>
            <w:tcBorders>
              <w:top w:val="single" w:sz="12" w:space="0" w:color="auto"/>
            </w:tcBorders>
          </w:tcPr>
          <w:p w14:paraId="2E23E78C" w14:textId="77777777" w:rsidR="006A1247" w:rsidRPr="00A851E1" w:rsidRDefault="006A1247" w:rsidP="008E3F55">
            <w:r w:rsidRPr="00A851E1">
              <w:t>Proveditelnost (25)</w:t>
            </w:r>
          </w:p>
        </w:tc>
        <w:tc>
          <w:tcPr>
            <w:tcW w:w="3402" w:type="dxa"/>
            <w:tcBorders>
              <w:top w:val="single" w:sz="12" w:space="0" w:color="auto"/>
            </w:tcBorders>
          </w:tcPr>
          <w:p w14:paraId="3276A5ED" w14:textId="77777777" w:rsidR="006A1247" w:rsidRPr="00221979" w:rsidRDefault="006A1247" w:rsidP="008E3F55">
            <w:pPr>
              <w:rPr>
                <w:b/>
              </w:rPr>
            </w:pPr>
            <w:r>
              <w:rPr>
                <w:b/>
                <w:sz w:val="20"/>
                <w:szCs w:val="20"/>
              </w:rPr>
              <w:t xml:space="preserve">6. </w:t>
            </w:r>
            <w:r w:rsidRPr="00221979">
              <w:rPr>
                <w:b/>
                <w:sz w:val="20"/>
                <w:szCs w:val="20"/>
              </w:rPr>
              <w:t>Způsob realizace aktivit a jejich návaznost</w:t>
            </w:r>
            <w:r>
              <w:rPr>
                <w:b/>
                <w:sz w:val="20"/>
                <w:szCs w:val="20"/>
              </w:rPr>
              <w:t xml:space="preserve"> </w:t>
            </w:r>
            <w:r>
              <w:rPr>
                <w:rFonts w:cs="Arial"/>
                <w:sz w:val="20"/>
                <w:szCs w:val="20"/>
              </w:rPr>
              <w:t>(10)</w:t>
            </w:r>
          </w:p>
        </w:tc>
        <w:tc>
          <w:tcPr>
            <w:tcW w:w="3680" w:type="dxa"/>
            <w:tcBorders>
              <w:top w:val="single" w:sz="12" w:space="0" w:color="auto"/>
            </w:tcBorders>
          </w:tcPr>
          <w:p w14:paraId="0CC83431" w14:textId="77777777" w:rsidR="006A1247" w:rsidRDefault="006A1247" w:rsidP="008E3F55">
            <w:r w:rsidRPr="007C6E44">
              <w:rPr>
                <w:sz w:val="20"/>
                <w:szCs w:val="20"/>
              </w:rPr>
              <w:t>6.1 Způsob realizace aktivit a jejich návaznost</w:t>
            </w:r>
            <w:r>
              <w:rPr>
                <w:sz w:val="20"/>
                <w:szCs w:val="20"/>
              </w:rPr>
              <w:t xml:space="preserve"> </w:t>
            </w:r>
            <w:r>
              <w:rPr>
                <w:rFonts w:cs="Arial"/>
                <w:sz w:val="20"/>
                <w:szCs w:val="20"/>
              </w:rPr>
              <w:t>(10)</w:t>
            </w:r>
          </w:p>
        </w:tc>
      </w:tr>
      <w:tr w:rsidR="006A1247" w14:paraId="6D49FB97" w14:textId="77777777" w:rsidTr="008E3F55">
        <w:tc>
          <w:tcPr>
            <w:tcW w:w="1980" w:type="dxa"/>
            <w:vMerge/>
          </w:tcPr>
          <w:p w14:paraId="0E400C59" w14:textId="77777777" w:rsidR="006A1247" w:rsidRPr="00A851E1" w:rsidRDefault="006A1247" w:rsidP="008E3F55"/>
        </w:tc>
        <w:tc>
          <w:tcPr>
            <w:tcW w:w="3402" w:type="dxa"/>
            <w:vMerge w:val="restart"/>
          </w:tcPr>
          <w:p w14:paraId="4A266DE6" w14:textId="77777777" w:rsidR="006A1247" w:rsidRPr="006F410B" w:rsidRDefault="006A1247" w:rsidP="008E3F55">
            <w:pPr>
              <w:rPr>
                <w:b/>
                <w:sz w:val="20"/>
                <w:szCs w:val="20"/>
              </w:rPr>
            </w:pPr>
            <w:r w:rsidRPr="006F410B">
              <w:rPr>
                <w:b/>
                <w:sz w:val="20"/>
                <w:szCs w:val="20"/>
              </w:rPr>
              <w:t xml:space="preserve">7. </w:t>
            </w:r>
            <w:r>
              <w:rPr>
                <w:rFonts w:cs="Arial"/>
              </w:rPr>
              <w:t xml:space="preserve">Schopnosti a zkušenosti žadatele </w:t>
            </w:r>
            <w:r w:rsidRPr="00325DE9">
              <w:rPr>
                <w:b/>
                <w:bCs/>
                <w:sz w:val="20"/>
                <w:szCs w:val="20"/>
              </w:rPr>
              <w:t>(</w:t>
            </w:r>
            <w:r>
              <w:rPr>
                <w:b/>
                <w:bCs/>
                <w:sz w:val="20"/>
                <w:szCs w:val="20"/>
              </w:rPr>
              <w:t>10</w:t>
            </w:r>
            <w:r w:rsidRPr="00325DE9">
              <w:rPr>
                <w:b/>
                <w:bCs/>
                <w:sz w:val="20"/>
                <w:szCs w:val="20"/>
              </w:rPr>
              <w:t>)</w:t>
            </w:r>
          </w:p>
        </w:tc>
        <w:tc>
          <w:tcPr>
            <w:tcW w:w="3680" w:type="dxa"/>
          </w:tcPr>
          <w:p w14:paraId="3F52F9E7" w14:textId="77777777" w:rsidR="006A1247" w:rsidRDefault="006A1247" w:rsidP="008E3F55">
            <w:r>
              <w:rPr>
                <w:sz w:val="20"/>
                <w:szCs w:val="20"/>
              </w:rPr>
              <w:t>7</w:t>
            </w:r>
            <w:r w:rsidRPr="007C6E44">
              <w:rPr>
                <w:sz w:val="20"/>
                <w:szCs w:val="20"/>
              </w:rPr>
              <w:t>.</w:t>
            </w:r>
            <w:r>
              <w:rPr>
                <w:sz w:val="20"/>
                <w:szCs w:val="20"/>
              </w:rPr>
              <w:t>1</w:t>
            </w:r>
            <w:r w:rsidRPr="007C6E44">
              <w:rPr>
                <w:sz w:val="20"/>
                <w:szCs w:val="20"/>
              </w:rPr>
              <w:t xml:space="preserve"> </w:t>
            </w:r>
            <w:r>
              <w:rPr>
                <w:sz w:val="20"/>
                <w:szCs w:val="20"/>
              </w:rPr>
              <w:t xml:space="preserve">Organizační zajištění projektu </w:t>
            </w:r>
            <w:r>
              <w:rPr>
                <w:rFonts w:cs="Arial"/>
                <w:sz w:val="20"/>
                <w:szCs w:val="20"/>
              </w:rPr>
              <w:t>(5)</w:t>
            </w:r>
          </w:p>
        </w:tc>
      </w:tr>
      <w:tr w:rsidR="006A1247" w14:paraId="61973A4A" w14:textId="77777777" w:rsidTr="008E3F55">
        <w:tc>
          <w:tcPr>
            <w:tcW w:w="1980" w:type="dxa"/>
            <w:vMerge/>
          </w:tcPr>
          <w:p w14:paraId="4A45C68B" w14:textId="77777777" w:rsidR="006A1247" w:rsidRPr="00A851E1" w:rsidRDefault="006A1247" w:rsidP="008E3F55"/>
        </w:tc>
        <w:tc>
          <w:tcPr>
            <w:tcW w:w="3402" w:type="dxa"/>
            <w:vMerge/>
          </w:tcPr>
          <w:p w14:paraId="71DE918B" w14:textId="77777777" w:rsidR="006A1247" w:rsidRDefault="006A1247" w:rsidP="008E3F55"/>
        </w:tc>
        <w:tc>
          <w:tcPr>
            <w:tcW w:w="3680" w:type="dxa"/>
          </w:tcPr>
          <w:p w14:paraId="0282738B" w14:textId="77777777" w:rsidR="006A1247" w:rsidRPr="007C6E44" w:rsidRDefault="006A1247" w:rsidP="008E3F55">
            <w:pPr>
              <w:rPr>
                <w:sz w:val="20"/>
                <w:szCs w:val="20"/>
              </w:rPr>
            </w:pPr>
            <w:r>
              <w:rPr>
                <w:sz w:val="20"/>
                <w:szCs w:val="20"/>
              </w:rPr>
              <w:t>7.2</w:t>
            </w:r>
            <w:r w:rsidRPr="007C6E44">
              <w:rPr>
                <w:sz w:val="20"/>
                <w:szCs w:val="20"/>
              </w:rPr>
              <w:t xml:space="preserve"> </w:t>
            </w:r>
            <w:r>
              <w:rPr>
                <w:sz w:val="20"/>
                <w:szCs w:val="20"/>
              </w:rPr>
              <w:t xml:space="preserve">Odborné zajištění projektu </w:t>
            </w:r>
            <w:r>
              <w:rPr>
                <w:rFonts w:cs="Arial"/>
                <w:sz w:val="20"/>
                <w:szCs w:val="20"/>
              </w:rPr>
              <w:t>(5)</w:t>
            </w:r>
          </w:p>
        </w:tc>
      </w:tr>
      <w:tr w:rsidR="006A1247" w14:paraId="7A4ACD12" w14:textId="77777777" w:rsidTr="008E3F55">
        <w:tc>
          <w:tcPr>
            <w:tcW w:w="1980" w:type="dxa"/>
            <w:vMerge/>
            <w:tcBorders>
              <w:bottom w:val="single" w:sz="12" w:space="0" w:color="auto"/>
            </w:tcBorders>
          </w:tcPr>
          <w:p w14:paraId="01A41BD4" w14:textId="77777777" w:rsidR="006A1247" w:rsidRPr="00A851E1" w:rsidRDefault="006A1247" w:rsidP="008E3F55"/>
        </w:tc>
        <w:tc>
          <w:tcPr>
            <w:tcW w:w="3402" w:type="dxa"/>
            <w:tcBorders>
              <w:bottom w:val="single" w:sz="12" w:space="0" w:color="auto"/>
            </w:tcBorders>
          </w:tcPr>
          <w:p w14:paraId="0FCC5090" w14:textId="77777777" w:rsidR="006A1247" w:rsidRPr="006F410B" w:rsidRDefault="006A1247" w:rsidP="008E3F55">
            <w:pPr>
              <w:rPr>
                <w:b/>
              </w:rPr>
            </w:pPr>
            <w:r w:rsidRPr="006F410B">
              <w:rPr>
                <w:b/>
                <w:sz w:val="20"/>
                <w:szCs w:val="20"/>
              </w:rPr>
              <w:t>8. Dopad a udržitelnost</w:t>
            </w:r>
            <w:r>
              <w:rPr>
                <w:b/>
                <w:sz w:val="20"/>
                <w:szCs w:val="20"/>
              </w:rPr>
              <w:t xml:space="preserve"> </w:t>
            </w:r>
            <w:r>
              <w:rPr>
                <w:rFonts w:cs="Arial"/>
                <w:sz w:val="20"/>
                <w:szCs w:val="20"/>
              </w:rPr>
              <w:t>(5)</w:t>
            </w:r>
          </w:p>
        </w:tc>
        <w:tc>
          <w:tcPr>
            <w:tcW w:w="3680" w:type="dxa"/>
            <w:tcBorders>
              <w:bottom w:val="single" w:sz="12" w:space="0" w:color="auto"/>
            </w:tcBorders>
          </w:tcPr>
          <w:p w14:paraId="2C3B4ECD" w14:textId="77777777" w:rsidR="006A1247" w:rsidRPr="007C6E44" w:rsidRDefault="006A1247" w:rsidP="008E3F55">
            <w:pPr>
              <w:rPr>
                <w:sz w:val="20"/>
                <w:szCs w:val="20"/>
              </w:rPr>
            </w:pPr>
            <w:r>
              <w:rPr>
                <w:sz w:val="20"/>
                <w:szCs w:val="20"/>
              </w:rPr>
              <w:t>8</w:t>
            </w:r>
            <w:r w:rsidRPr="007C6E44">
              <w:rPr>
                <w:sz w:val="20"/>
                <w:szCs w:val="20"/>
              </w:rPr>
              <w:t>.</w:t>
            </w:r>
            <w:r>
              <w:rPr>
                <w:sz w:val="20"/>
                <w:szCs w:val="20"/>
              </w:rPr>
              <w:t>1</w:t>
            </w:r>
            <w:r w:rsidRPr="007C6E44">
              <w:rPr>
                <w:sz w:val="20"/>
                <w:szCs w:val="20"/>
              </w:rPr>
              <w:t xml:space="preserve"> Dopad a udržitelnost</w:t>
            </w:r>
            <w:r>
              <w:rPr>
                <w:sz w:val="20"/>
                <w:szCs w:val="20"/>
              </w:rPr>
              <w:t xml:space="preserve"> </w:t>
            </w:r>
            <w:r>
              <w:rPr>
                <w:rFonts w:cs="Arial"/>
                <w:sz w:val="20"/>
                <w:szCs w:val="20"/>
              </w:rPr>
              <w:t>(5)</w:t>
            </w:r>
          </w:p>
        </w:tc>
      </w:tr>
      <w:tr w:rsidR="006A1247" w14:paraId="08FBF85F" w14:textId="77777777" w:rsidTr="008E3F55">
        <w:trPr>
          <w:trHeight w:val="224"/>
        </w:trPr>
        <w:tc>
          <w:tcPr>
            <w:tcW w:w="1980" w:type="dxa"/>
            <w:vMerge w:val="restart"/>
            <w:tcBorders>
              <w:top w:val="single" w:sz="12" w:space="0" w:color="auto"/>
            </w:tcBorders>
          </w:tcPr>
          <w:p w14:paraId="22AA35BF" w14:textId="77777777" w:rsidR="006A1247" w:rsidRPr="00A851E1" w:rsidRDefault="006A1247" w:rsidP="008E3F55">
            <w:r w:rsidRPr="00A851E1">
              <w:rPr>
                <w:bCs/>
                <w:sz w:val="20"/>
                <w:szCs w:val="20"/>
              </w:rPr>
              <w:t>Komplementarity (5)</w:t>
            </w:r>
          </w:p>
        </w:tc>
        <w:tc>
          <w:tcPr>
            <w:tcW w:w="3402" w:type="dxa"/>
            <w:vMerge w:val="restart"/>
            <w:tcBorders>
              <w:top w:val="single" w:sz="12" w:space="0" w:color="auto"/>
            </w:tcBorders>
          </w:tcPr>
          <w:p w14:paraId="76DCA88A" w14:textId="77777777" w:rsidR="006A1247" w:rsidRDefault="006A1247" w:rsidP="008E3F55">
            <w:r>
              <w:rPr>
                <w:b/>
                <w:bCs/>
                <w:sz w:val="20"/>
                <w:szCs w:val="20"/>
              </w:rPr>
              <w:t>9. Komplementarity (5</w:t>
            </w:r>
            <w:r w:rsidRPr="007C6E44">
              <w:rPr>
                <w:b/>
                <w:bCs/>
                <w:sz w:val="20"/>
                <w:szCs w:val="20"/>
              </w:rPr>
              <w:t>)</w:t>
            </w:r>
          </w:p>
        </w:tc>
        <w:tc>
          <w:tcPr>
            <w:tcW w:w="3680" w:type="dxa"/>
            <w:tcBorders>
              <w:top w:val="single" w:sz="12" w:space="0" w:color="auto"/>
              <w:bottom w:val="single" w:sz="4" w:space="0" w:color="auto"/>
            </w:tcBorders>
          </w:tcPr>
          <w:p w14:paraId="0A3AB344" w14:textId="77777777" w:rsidR="006A1247" w:rsidRPr="007C6E44" w:rsidRDefault="006A1247" w:rsidP="008E3F55">
            <w:pPr>
              <w:rPr>
                <w:sz w:val="20"/>
                <w:szCs w:val="20"/>
              </w:rPr>
            </w:pPr>
            <w:r w:rsidRPr="007C6E44">
              <w:rPr>
                <w:sz w:val="20"/>
                <w:szCs w:val="20"/>
              </w:rPr>
              <w:t xml:space="preserve">7.1 Věcný obsah komplementární vazby </w:t>
            </w:r>
          </w:p>
        </w:tc>
      </w:tr>
      <w:tr w:rsidR="006A1247" w14:paraId="2CF2E232" w14:textId="77777777" w:rsidTr="008E3F55">
        <w:trPr>
          <w:trHeight w:val="224"/>
        </w:trPr>
        <w:tc>
          <w:tcPr>
            <w:tcW w:w="1980" w:type="dxa"/>
            <w:vMerge/>
          </w:tcPr>
          <w:p w14:paraId="4573FE9F" w14:textId="77777777" w:rsidR="006A1247" w:rsidRDefault="006A1247" w:rsidP="008E3F55">
            <w:pPr>
              <w:rPr>
                <w:b/>
                <w:bCs/>
                <w:sz w:val="20"/>
                <w:szCs w:val="20"/>
              </w:rPr>
            </w:pPr>
          </w:p>
        </w:tc>
        <w:tc>
          <w:tcPr>
            <w:tcW w:w="3402" w:type="dxa"/>
            <w:vMerge/>
          </w:tcPr>
          <w:p w14:paraId="0DFBF6C0" w14:textId="77777777" w:rsidR="006A1247" w:rsidRDefault="006A1247" w:rsidP="008E3F55">
            <w:pPr>
              <w:rPr>
                <w:b/>
                <w:bCs/>
                <w:sz w:val="20"/>
                <w:szCs w:val="20"/>
              </w:rPr>
            </w:pPr>
          </w:p>
        </w:tc>
        <w:tc>
          <w:tcPr>
            <w:tcW w:w="3680" w:type="dxa"/>
            <w:tcBorders>
              <w:top w:val="single" w:sz="4" w:space="0" w:color="auto"/>
            </w:tcBorders>
          </w:tcPr>
          <w:p w14:paraId="1635E730" w14:textId="77777777" w:rsidR="006A1247" w:rsidRPr="007C6E44" w:rsidRDefault="006A1247" w:rsidP="008E3F55">
            <w:pPr>
              <w:rPr>
                <w:sz w:val="20"/>
                <w:szCs w:val="20"/>
              </w:rPr>
            </w:pPr>
            <w:r w:rsidRPr="007C6E44">
              <w:rPr>
                <w:sz w:val="20"/>
                <w:szCs w:val="20"/>
              </w:rPr>
              <w:t>7.2 Stav komplementarity</w:t>
            </w:r>
          </w:p>
        </w:tc>
      </w:tr>
    </w:tbl>
    <w:p w14:paraId="7CDC761F" w14:textId="77777777" w:rsidR="006A1247" w:rsidRDefault="006A1247" w:rsidP="006A1247"/>
    <w:p w14:paraId="013D8F9D" w14:textId="77777777" w:rsidR="005943ED" w:rsidRDefault="006B44A1" w:rsidP="000824D2">
      <w:pPr>
        <w:pStyle w:val="Termin"/>
        <w:keepNext/>
        <w:tabs>
          <w:tab w:val="left" w:pos="6521"/>
          <w:tab w:val="left" w:pos="7371"/>
        </w:tabs>
        <w:rPr>
          <w:b/>
          <w:sz w:val="20"/>
        </w:rPr>
      </w:pPr>
      <w:r>
        <w:rPr>
          <w:b/>
          <w:sz w:val="20"/>
        </w:rPr>
        <w:lastRenderedPageBreak/>
        <w:t>K</w:t>
      </w:r>
      <w:r w:rsidR="000824D2" w:rsidRPr="006145F2">
        <w:rPr>
          <w:b/>
          <w:sz w:val="20"/>
        </w:rPr>
        <w:t>ritéria</w:t>
      </w:r>
      <w:r>
        <w:rPr>
          <w:b/>
          <w:sz w:val="20"/>
        </w:rPr>
        <w:t xml:space="preserve"> </w:t>
      </w:r>
      <w:r w:rsidR="005943ED">
        <w:rPr>
          <w:b/>
          <w:sz w:val="20"/>
        </w:rPr>
        <w:t xml:space="preserve">č. </w:t>
      </w:r>
      <w:r>
        <w:rPr>
          <w:b/>
          <w:sz w:val="20"/>
        </w:rPr>
        <w:t xml:space="preserve">1 </w:t>
      </w:r>
      <w:r w:rsidR="005943ED">
        <w:rPr>
          <w:b/>
          <w:sz w:val="20"/>
        </w:rPr>
        <w:t xml:space="preserve">– 8 a související </w:t>
      </w:r>
      <w:proofErr w:type="spellStart"/>
      <w:r w:rsidR="005943ED">
        <w:rPr>
          <w:b/>
          <w:sz w:val="20"/>
        </w:rPr>
        <w:t>subkritéria</w:t>
      </w:r>
      <w:proofErr w:type="spellEnd"/>
      <w:r w:rsidR="005943ED">
        <w:rPr>
          <w:b/>
          <w:sz w:val="20"/>
        </w:rPr>
        <w:t xml:space="preserve"> jsou</w:t>
      </w:r>
      <w:r w:rsidR="000824D2" w:rsidRPr="006145F2">
        <w:rPr>
          <w:b/>
          <w:sz w:val="20"/>
        </w:rPr>
        <w:t xml:space="preserve"> </w:t>
      </w:r>
      <w:r w:rsidR="005943ED">
        <w:rPr>
          <w:b/>
          <w:sz w:val="20"/>
        </w:rPr>
        <w:t>kombinovaná</w:t>
      </w:r>
      <w:r w:rsidR="005943ED" w:rsidRPr="006145F2">
        <w:rPr>
          <w:b/>
          <w:sz w:val="20"/>
        </w:rPr>
        <w:t xml:space="preserve"> </w:t>
      </w:r>
      <w:r w:rsidR="005943ED">
        <w:rPr>
          <w:b/>
          <w:sz w:val="20"/>
        </w:rPr>
        <w:t>a kritérium č. 9 je hodnoticí</w:t>
      </w:r>
      <w:r w:rsidR="000824D2" w:rsidRPr="006145F2">
        <w:rPr>
          <w:b/>
          <w:sz w:val="20"/>
        </w:rPr>
        <w:t>.</w:t>
      </w:r>
      <w:r w:rsidR="006A1247">
        <w:rPr>
          <w:b/>
          <w:sz w:val="20"/>
        </w:rPr>
        <w:t xml:space="preserve"> </w:t>
      </w:r>
    </w:p>
    <w:p w14:paraId="09A14931" w14:textId="77777777" w:rsidR="005943ED" w:rsidRDefault="000824D2" w:rsidP="000824D2">
      <w:pPr>
        <w:pStyle w:val="Termin"/>
        <w:keepNext/>
        <w:tabs>
          <w:tab w:val="left" w:pos="6521"/>
          <w:tab w:val="left" w:pos="7371"/>
        </w:tabs>
        <w:rPr>
          <w:b/>
          <w:sz w:val="20"/>
        </w:rPr>
      </w:pPr>
      <w:r w:rsidRPr="006145F2">
        <w:rPr>
          <w:b/>
          <w:sz w:val="20"/>
        </w:rPr>
        <w:t>Hodnotitel uvede ke každému kritériu jasné a srozumitelné odůvodnění výsledku hodnocení.</w:t>
      </w:r>
      <w:r w:rsidR="007F688F">
        <w:rPr>
          <w:b/>
          <w:sz w:val="20"/>
        </w:rPr>
        <w:t xml:space="preserve"> Uvedené popisy hodno</w:t>
      </w:r>
      <w:r w:rsidR="005943ED">
        <w:rPr>
          <w:b/>
          <w:sz w:val="20"/>
        </w:rPr>
        <w:t>cení jsou pouze návodné a budou</w:t>
      </w:r>
    </w:p>
    <w:p w14:paraId="2E36F041" w14:textId="0B819334" w:rsidR="000824D2" w:rsidRPr="000824D2" w:rsidRDefault="007F688F" w:rsidP="000824D2">
      <w:pPr>
        <w:pStyle w:val="Termin"/>
        <w:keepNext/>
        <w:tabs>
          <w:tab w:val="left" w:pos="6521"/>
          <w:tab w:val="left" w:pos="7371"/>
        </w:tabs>
        <w:rPr>
          <w:b/>
          <w:sz w:val="20"/>
        </w:rPr>
      </w:pPr>
      <w:r>
        <w:rPr>
          <w:b/>
          <w:sz w:val="20"/>
        </w:rPr>
        <w:t>rozpracovány v příručce pro hodnotitele.</w:t>
      </w:r>
    </w:p>
    <w:tbl>
      <w:tblPr>
        <w:tblStyle w:val="Mkatabulky"/>
        <w:tblW w:w="15654" w:type="dxa"/>
        <w:tblLayout w:type="fixed"/>
        <w:tblLook w:val="04A0" w:firstRow="1" w:lastRow="0" w:firstColumn="1" w:lastColumn="0" w:noHBand="0" w:noVBand="1"/>
      </w:tblPr>
      <w:tblGrid>
        <w:gridCol w:w="392"/>
        <w:gridCol w:w="1843"/>
        <w:gridCol w:w="1842"/>
        <w:gridCol w:w="4962"/>
        <w:gridCol w:w="1559"/>
        <w:gridCol w:w="1417"/>
        <w:gridCol w:w="2360"/>
        <w:gridCol w:w="1279"/>
      </w:tblGrid>
      <w:tr w:rsidR="000824D2" w:rsidRPr="003256AC" w14:paraId="263D812A" w14:textId="77777777" w:rsidTr="006574F1">
        <w:trPr>
          <w:cantSplit/>
          <w:trHeight w:val="716"/>
        </w:trPr>
        <w:tc>
          <w:tcPr>
            <w:tcW w:w="392" w:type="dxa"/>
            <w:shd w:val="clear" w:color="auto" w:fill="BFBFBF" w:themeFill="background1" w:themeFillShade="BF"/>
            <w:noWrap/>
            <w:vAlign w:val="center"/>
            <w:hideMark/>
          </w:tcPr>
          <w:p w14:paraId="0CABB998" w14:textId="77777777" w:rsidR="000824D2" w:rsidRDefault="000824D2" w:rsidP="006574F1">
            <w:pPr>
              <w:jc w:val="center"/>
              <w:rPr>
                <w:sz w:val="20"/>
                <w:szCs w:val="20"/>
              </w:rPr>
            </w:pPr>
          </w:p>
          <w:p w14:paraId="32FBB6BD" w14:textId="77777777" w:rsidR="000824D2" w:rsidRPr="00ED193F" w:rsidRDefault="000824D2" w:rsidP="006574F1">
            <w:pPr>
              <w:jc w:val="center"/>
              <w:rPr>
                <w:sz w:val="20"/>
                <w:szCs w:val="20"/>
              </w:rPr>
            </w:pPr>
          </w:p>
        </w:tc>
        <w:tc>
          <w:tcPr>
            <w:tcW w:w="1843" w:type="dxa"/>
            <w:shd w:val="clear" w:color="auto" w:fill="BFBFBF" w:themeFill="background1" w:themeFillShade="BF"/>
            <w:vAlign w:val="center"/>
            <w:hideMark/>
          </w:tcPr>
          <w:p w14:paraId="7D9E452D" w14:textId="77777777" w:rsidR="000824D2" w:rsidRPr="00F90B2B" w:rsidRDefault="000824D2" w:rsidP="006574F1">
            <w:pPr>
              <w:jc w:val="center"/>
              <w:rPr>
                <w:b/>
                <w:bCs/>
                <w:sz w:val="20"/>
                <w:szCs w:val="20"/>
              </w:rPr>
            </w:pPr>
            <w:r w:rsidRPr="00F90B2B">
              <w:rPr>
                <w:b/>
                <w:bCs/>
                <w:sz w:val="20"/>
                <w:szCs w:val="20"/>
              </w:rPr>
              <w:t>Název kritéria</w:t>
            </w:r>
          </w:p>
        </w:tc>
        <w:tc>
          <w:tcPr>
            <w:tcW w:w="1842" w:type="dxa"/>
            <w:shd w:val="clear" w:color="auto" w:fill="BFBFBF" w:themeFill="background1" w:themeFillShade="BF"/>
            <w:vAlign w:val="center"/>
            <w:hideMark/>
          </w:tcPr>
          <w:p w14:paraId="3BD0CB5B" w14:textId="77777777" w:rsidR="000824D2" w:rsidRPr="003256AC" w:rsidRDefault="000824D2" w:rsidP="006574F1">
            <w:pPr>
              <w:jc w:val="center"/>
              <w:rPr>
                <w:b/>
                <w:bCs/>
                <w:sz w:val="20"/>
                <w:szCs w:val="20"/>
              </w:rPr>
            </w:pPr>
            <w:r w:rsidRPr="003256AC">
              <w:rPr>
                <w:b/>
                <w:bCs/>
                <w:sz w:val="20"/>
                <w:szCs w:val="20"/>
              </w:rPr>
              <w:t xml:space="preserve">Název </w:t>
            </w:r>
            <w:proofErr w:type="spellStart"/>
            <w:r w:rsidRPr="003256AC">
              <w:rPr>
                <w:b/>
                <w:bCs/>
                <w:sz w:val="20"/>
                <w:szCs w:val="20"/>
              </w:rPr>
              <w:t>subkritéria</w:t>
            </w:r>
            <w:proofErr w:type="spellEnd"/>
          </w:p>
        </w:tc>
        <w:tc>
          <w:tcPr>
            <w:tcW w:w="4962" w:type="dxa"/>
            <w:shd w:val="clear" w:color="auto" w:fill="BFBFBF" w:themeFill="background1" w:themeFillShade="BF"/>
            <w:vAlign w:val="center"/>
            <w:hideMark/>
          </w:tcPr>
          <w:p w14:paraId="54162D36" w14:textId="77777777" w:rsidR="000824D2" w:rsidRPr="003256AC" w:rsidRDefault="000824D2" w:rsidP="006574F1">
            <w:pPr>
              <w:jc w:val="center"/>
              <w:rPr>
                <w:b/>
                <w:bCs/>
                <w:sz w:val="20"/>
                <w:szCs w:val="20"/>
              </w:rPr>
            </w:pPr>
            <w:r w:rsidRPr="003256AC">
              <w:rPr>
                <w:b/>
                <w:bCs/>
                <w:sz w:val="20"/>
                <w:szCs w:val="20"/>
              </w:rPr>
              <w:t>Popis hodnocení</w:t>
            </w:r>
          </w:p>
        </w:tc>
        <w:tc>
          <w:tcPr>
            <w:tcW w:w="1559" w:type="dxa"/>
            <w:shd w:val="clear" w:color="auto" w:fill="BFBFBF" w:themeFill="background1" w:themeFillShade="BF"/>
            <w:vAlign w:val="center"/>
            <w:hideMark/>
          </w:tcPr>
          <w:p w14:paraId="71D15192" w14:textId="77777777" w:rsidR="000824D2" w:rsidRPr="000824D2" w:rsidRDefault="000824D2" w:rsidP="006574F1">
            <w:pPr>
              <w:jc w:val="center"/>
              <w:rPr>
                <w:b/>
                <w:bCs/>
                <w:sz w:val="20"/>
                <w:szCs w:val="20"/>
              </w:rPr>
            </w:pPr>
            <w:r w:rsidRPr="000824D2">
              <w:rPr>
                <w:b/>
                <w:bCs/>
                <w:sz w:val="20"/>
                <w:szCs w:val="20"/>
              </w:rPr>
              <w:t>Hodnoty, které může žádost v daném kritériu obdržet</w:t>
            </w:r>
          </w:p>
        </w:tc>
        <w:tc>
          <w:tcPr>
            <w:tcW w:w="1417" w:type="dxa"/>
            <w:shd w:val="clear" w:color="auto" w:fill="BFBFBF" w:themeFill="background1" w:themeFillShade="BF"/>
            <w:vAlign w:val="center"/>
            <w:hideMark/>
          </w:tcPr>
          <w:p w14:paraId="06334FE5" w14:textId="77777777" w:rsidR="000824D2" w:rsidRPr="000824D2" w:rsidRDefault="000824D2" w:rsidP="006574F1">
            <w:pPr>
              <w:jc w:val="center"/>
              <w:rPr>
                <w:b/>
                <w:bCs/>
                <w:sz w:val="20"/>
                <w:szCs w:val="20"/>
              </w:rPr>
            </w:pPr>
            <w:r w:rsidRPr="000824D2">
              <w:rPr>
                <w:b/>
                <w:bCs/>
                <w:sz w:val="20"/>
                <w:szCs w:val="20"/>
              </w:rPr>
              <w:t>Způsob</w:t>
            </w:r>
            <w:r w:rsidRPr="000824D2">
              <w:rPr>
                <w:b/>
                <w:bCs/>
                <w:sz w:val="20"/>
                <w:szCs w:val="20"/>
              </w:rPr>
              <w:br/>
              <w:t>hodnocení –</w:t>
            </w:r>
            <w:r>
              <w:rPr>
                <w:b/>
                <w:bCs/>
                <w:sz w:val="20"/>
                <w:szCs w:val="20"/>
              </w:rPr>
              <w:t xml:space="preserve"> </w:t>
            </w:r>
            <w:r w:rsidR="007E6A0C">
              <w:rPr>
                <w:b/>
                <w:bCs/>
                <w:sz w:val="20"/>
                <w:szCs w:val="20"/>
              </w:rPr>
              <w:t xml:space="preserve">max. </w:t>
            </w:r>
            <w:r w:rsidRPr="000824D2">
              <w:rPr>
                <w:b/>
                <w:bCs/>
                <w:sz w:val="20"/>
                <w:szCs w:val="20"/>
              </w:rPr>
              <w:t>počet bodů</w:t>
            </w:r>
          </w:p>
        </w:tc>
        <w:tc>
          <w:tcPr>
            <w:tcW w:w="2360" w:type="dxa"/>
            <w:shd w:val="clear" w:color="auto" w:fill="BFBFBF" w:themeFill="background1" w:themeFillShade="BF"/>
            <w:vAlign w:val="center"/>
            <w:hideMark/>
          </w:tcPr>
          <w:p w14:paraId="798CAF6C" w14:textId="77777777" w:rsidR="000824D2" w:rsidRPr="003256AC" w:rsidRDefault="000824D2" w:rsidP="006574F1">
            <w:pPr>
              <w:jc w:val="center"/>
              <w:rPr>
                <w:b/>
                <w:bCs/>
                <w:sz w:val="20"/>
                <w:szCs w:val="20"/>
              </w:rPr>
            </w:pPr>
            <w:r w:rsidRPr="003256AC">
              <w:rPr>
                <w:b/>
                <w:bCs/>
                <w:sz w:val="20"/>
                <w:szCs w:val="20"/>
              </w:rPr>
              <w:t>Zdroj informací</w:t>
            </w:r>
          </w:p>
        </w:tc>
        <w:tc>
          <w:tcPr>
            <w:tcW w:w="1279" w:type="dxa"/>
            <w:shd w:val="clear" w:color="auto" w:fill="BFBFBF" w:themeFill="background1" w:themeFillShade="BF"/>
            <w:vAlign w:val="center"/>
          </w:tcPr>
          <w:p w14:paraId="2532BB05" w14:textId="77777777" w:rsidR="000824D2" w:rsidRPr="003256AC" w:rsidRDefault="000824D2" w:rsidP="006574F1">
            <w:pPr>
              <w:jc w:val="center"/>
              <w:rPr>
                <w:b/>
                <w:bCs/>
                <w:sz w:val="20"/>
                <w:szCs w:val="20"/>
              </w:rPr>
            </w:pPr>
            <w:r>
              <w:rPr>
                <w:b/>
                <w:bCs/>
                <w:sz w:val="20"/>
                <w:szCs w:val="20"/>
              </w:rPr>
              <w:t>Příslušný hodnotitel</w:t>
            </w:r>
          </w:p>
        </w:tc>
      </w:tr>
      <w:tr w:rsidR="000824D2" w:rsidRPr="00945E01" w14:paraId="73DF83B6" w14:textId="77777777" w:rsidTr="006574F1">
        <w:trPr>
          <w:trHeight w:val="402"/>
        </w:trPr>
        <w:tc>
          <w:tcPr>
            <w:tcW w:w="15654" w:type="dxa"/>
            <w:gridSpan w:val="8"/>
            <w:shd w:val="clear" w:color="auto" w:fill="F2F2F2" w:themeFill="background1" w:themeFillShade="F2"/>
            <w:noWrap/>
            <w:vAlign w:val="center"/>
          </w:tcPr>
          <w:p w14:paraId="2090F3A3" w14:textId="77777777" w:rsidR="000824D2" w:rsidRPr="0042057D" w:rsidRDefault="000824D2" w:rsidP="006574F1">
            <w:pPr>
              <w:rPr>
                <w:b/>
                <w:bCs/>
                <w:i/>
                <w:iCs/>
                <w:sz w:val="20"/>
                <w:szCs w:val="20"/>
              </w:rPr>
            </w:pPr>
            <w:r>
              <w:rPr>
                <w:b/>
                <w:bCs/>
                <w:i/>
                <w:sz w:val="18"/>
                <w:szCs w:val="20"/>
              </w:rPr>
              <w:t>Potřebnost</w:t>
            </w:r>
          </w:p>
        </w:tc>
      </w:tr>
      <w:tr w:rsidR="000824D2" w:rsidRPr="00945E01" w14:paraId="0A508CFF" w14:textId="77777777" w:rsidTr="006A1247">
        <w:trPr>
          <w:trHeight w:val="2281"/>
        </w:trPr>
        <w:tc>
          <w:tcPr>
            <w:tcW w:w="392" w:type="dxa"/>
            <w:vMerge w:val="restart"/>
            <w:noWrap/>
            <w:vAlign w:val="center"/>
          </w:tcPr>
          <w:p w14:paraId="60CCD29A" w14:textId="77777777" w:rsidR="000824D2" w:rsidRPr="006776A6" w:rsidRDefault="000824D2" w:rsidP="006574F1">
            <w:pPr>
              <w:jc w:val="center"/>
              <w:rPr>
                <w:b/>
                <w:sz w:val="20"/>
                <w:szCs w:val="20"/>
              </w:rPr>
            </w:pPr>
            <w:r w:rsidRPr="006776A6">
              <w:rPr>
                <w:b/>
                <w:sz w:val="20"/>
                <w:szCs w:val="20"/>
              </w:rPr>
              <w:t>1</w:t>
            </w:r>
          </w:p>
        </w:tc>
        <w:tc>
          <w:tcPr>
            <w:tcW w:w="1843" w:type="dxa"/>
            <w:vMerge w:val="restart"/>
            <w:vAlign w:val="center"/>
          </w:tcPr>
          <w:p w14:paraId="2CB856F5" w14:textId="77777777" w:rsidR="000824D2" w:rsidRPr="00737D57" w:rsidRDefault="000824D2" w:rsidP="006574F1">
            <w:pPr>
              <w:rPr>
                <w:rFonts w:ascii="Calibri" w:eastAsia="Times New Roman" w:hAnsi="Calibri" w:cs="Calibri"/>
                <w:b/>
                <w:bCs/>
                <w:color w:val="000000"/>
                <w:sz w:val="20"/>
                <w:szCs w:val="20"/>
                <w:lang w:eastAsia="cs-CZ"/>
              </w:rPr>
            </w:pPr>
            <w:r w:rsidRPr="00737D57">
              <w:rPr>
                <w:rFonts w:ascii="Calibri" w:eastAsia="Times New Roman" w:hAnsi="Calibri" w:cs="Calibri"/>
                <w:b/>
                <w:bCs/>
                <w:color w:val="000000"/>
                <w:sz w:val="20"/>
                <w:szCs w:val="20"/>
                <w:lang w:eastAsia="cs-CZ"/>
              </w:rPr>
              <w:t>Příspěvek navrhovaného projektu k cílům a výsledkům operačního programu a prioritní osy.</w:t>
            </w:r>
          </w:p>
          <w:p w14:paraId="36ECB5E5" w14:textId="77777777" w:rsidR="000824D2" w:rsidRPr="00F90B2B" w:rsidRDefault="000824D2" w:rsidP="006574F1">
            <w:pPr>
              <w:rPr>
                <w:bCs/>
                <w:sz w:val="20"/>
                <w:szCs w:val="20"/>
              </w:rPr>
            </w:pPr>
            <w:r w:rsidRPr="0035386A">
              <w:rPr>
                <w:rFonts w:ascii="Calibri" w:eastAsia="Times New Roman" w:hAnsi="Calibri" w:cs="Calibri"/>
                <w:b/>
                <w:bCs/>
                <w:color w:val="000000"/>
                <w:sz w:val="20"/>
                <w:szCs w:val="20"/>
                <w:lang w:eastAsia="cs-CZ"/>
              </w:rPr>
              <w:t>(25)</w:t>
            </w:r>
          </w:p>
        </w:tc>
        <w:tc>
          <w:tcPr>
            <w:tcW w:w="1842" w:type="dxa"/>
            <w:vAlign w:val="center"/>
          </w:tcPr>
          <w:p w14:paraId="6408AEE0" w14:textId="1C79D889" w:rsidR="000824D2" w:rsidRPr="00945E01" w:rsidRDefault="000824D2" w:rsidP="006A1247">
            <w:pPr>
              <w:rPr>
                <w:sz w:val="20"/>
                <w:szCs w:val="20"/>
              </w:rPr>
            </w:pPr>
            <w:r>
              <w:rPr>
                <w:rFonts w:cs="Arial"/>
                <w:color w:val="000000"/>
                <w:sz w:val="20"/>
                <w:szCs w:val="20"/>
              </w:rPr>
              <w:t xml:space="preserve">1.1 </w:t>
            </w:r>
            <w:r w:rsidRPr="00461B1F">
              <w:rPr>
                <w:rFonts w:cs="Arial"/>
                <w:color w:val="000000"/>
                <w:sz w:val="20"/>
                <w:szCs w:val="20"/>
              </w:rPr>
              <w:t>Příspěvek projektu ke specifickým cíl</w:t>
            </w:r>
            <w:r>
              <w:rPr>
                <w:rFonts w:cs="Arial"/>
                <w:color w:val="000000"/>
                <w:sz w:val="20"/>
                <w:szCs w:val="20"/>
              </w:rPr>
              <w:t>ům programu stanoveným ve výzvě</w:t>
            </w:r>
          </w:p>
        </w:tc>
        <w:tc>
          <w:tcPr>
            <w:tcW w:w="4962" w:type="dxa"/>
            <w:vAlign w:val="center"/>
          </w:tcPr>
          <w:p w14:paraId="3C29B24C" w14:textId="663BFC41" w:rsidR="000824D2" w:rsidRPr="00737D57" w:rsidRDefault="0099523B" w:rsidP="006574F1">
            <w:pPr>
              <w:rPr>
                <w:sz w:val="20"/>
                <w:szCs w:val="20"/>
              </w:rPr>
            </w:pPr>
            <w:proofErr w:type="gramStart"/>
            <w:r>
              <w:rPr>
                <w:sz w:val="20"/>
                <w:szCs w:val="20"/>
              </w:rPr>
              <w:t>Posuzuje</w:t>
            </w:r>
            <w:proofErr w:type="gramEnd"/>
            <w:r>
              <w:rPr>
                <w:sz w:val="20"/>
                <w:szCs w:val="20"/>
              </w:rPr>
              <w:t xml:space="preserve"> se příspěvek projektu ke specifickým cílům </w:t>
            </w:r>
            <w:r w:rsidR="00BF620E">
              <w:rPr>
                <w:sz w:val="20"/>
                <w:szCs w:val="20"/>
              </w:rPr>
              <w:t>programu stanovených ve výzvě</w:t>
            </w:r>
            <w:r w:rsidR="00971BCF">
              <w:rPr>
                <w:sz w:val="20"/>
                <w:szCs w:val="20"/>
              </w:rPr>
              <w:t xml:space="preserve"> </w:t>
            </w:r>
            <w:r w:rsidR="00937140">
              <w:rPr>
                <w:sz w:val="20"/>
                <w:szCs w:val="20"/>
              </w:rPr>
              <w:t xml:space="preserve"> </w:t>
            </w:r>
            <w:proofErr w:type="gramStart"/>
            <w:r w:rsidR="000824D2">
              <w:rPr>
                <w:sz w:val="20"/>
                <w:szCs w:val="20"/>
              </w:rPr>
              <w:t>Hodnotí</w:t>
            </w:r>
            <w:proofErr w:type="gramEnd"/>
            <w:r w:rsidR="000824D2">
              <w:rPr>
                <w:sz w:val="20"/>
                <w:szCs w:val="20"/>
              </w:rPr>
              <w:t xml:space="preserve"> se zejména zda:</w:t>
            </w:r>
          </w:p>
          <w:p w14:paraId="26A9EF2B" w14:textId="39C013A2" w:rsidR="000824D2" w:rsidRPr="00737D57" w:rsidRDefault="000824D2" w:rsidP="006574F1">
            <w:pPr>
              <w:pStyle w:val="Odstavecseseznamem"/>
              <w:numPr>
                <w:ilvl w:val="0"/>
                <w:numId w:val="16"/>
              </w:numPr>
              <w:rPr>
                <w:sz w:val="20"/>
                <w:szCs w:val="20"/>
              </w:rPr>
            </w:pPr>
            <w:r w:rsidRPr="00737D57">
              <w:rPr>
                <w:sz w:val="20"/>
                <w:szCs w:val="20"/>
              </w:rPr>
              <w:t xml:space="preserve">Navrhovaný projekt je vhodným příspěvkem /představuje vhodný způsob </w:t>
            </w:r>
            <w:r w:rsidR="00DD0637">
              <w:rPr>
                <w:sz w:val="20"/>
                <w:szCs w:val="20"/>
              </w:rPr>
              <w:t>dosahování</w:t>
            </w:r>
            <w:r w:rsidR="00DD0637" w:rsidRPr="00737D57">
              <w:rPr>
                <w:sz w:val="20"/>
                <w:szCs w:val="20"/>
              </w:rPr>
              <w:t xml:space="preserve"> </w:t>
            </w:r>
            <w:r w:rsidRPr="00737D57">
              <w:rPr>
                <w:sz w:val="20"/>
                <w:szCs w:val="20"/>
              </w:rPr>
              <w:t>relevantních specifických cílů</w:t>
            </w:r>
            <w:r w:rsidR="00965ED6">
              <w:rPr>
                <w:sz w:val="20"/>
                <w:szCs w:val="20"/>
              </w:rPr>
              <w:t xml:space="preserve"> a efektů</w:t>
            </w:r>
            <w:r w:rsidRPr="00737D57">
              <w:rPr>
                <w:sz w:val="20"/>
                <w:szCs w:val="20"/>
              </w:rPr>
              <w:t xml:space="preserve"> dané prioritní osy programu</w:t>
            </w:r>
            <w:r w:rsidR="0099523B">
              <w:rPr>
                <w:sz w:val="20"/>
                <w:szCs w:val="20"/>
              </w:rPr>
              <w:t xml:space="preserve"> (navrhovaný projekt řeší jasně specifikované potřeby a cíle).</w:t>
            </w:r>
          </w:p>
          <w:p w14:paraId="60490B21" w14:textId="77777777" w:rsidR="000824D2" w:rsidRPr="007F33F0" w:rsidRDefault="000824D2" w:rsidP="006574F1">
            <w:pPr>
              <w:pStyle w:val="Odstavecseseznamem"/>
              <w:numPr>
                <w:ilvl w:val="0"/>
                <w:numId w:val="16"/>
              </w:numPr>
              <w:rPr>
                <w:sz w:val="20"/>
                <w:szCs w:val="20"/>
              </w:rPr>
            </w:pPr>
            <w:r w:rsidRPr="00737D57">
              <w:rPr>
                <w:sz w:val="20"/>
                <w:szCs w:val="20"/>
              </w:rPr>
              <w:t xml:space="preserve">Výchozí situace je jasně popsána. Je provedena analýza problému. </w:t>
            </w:r>
          </w:p>
        </w:tc>
        <w:tc>
          <w:tcPr>
            <w:tcW w:w="1559" w:type="dxa"/>
            <w:vAlign w:val="center"/>
          </w:tcPr>
          <w:p w14:paraId="6D3CC7E7" w14:textId="77777777" w:rsidR="000824D2" w:rsidRPr="00737D57" w:rsidRDefault="000824D2" w:rsidP="006574F1">
            <w:pPr>
              <w:jc w:val="center"/>
              <w:rPr>
                <w:rFonts w:cs="Arial"/>
                <w:sz w:val="20"/>
              </w:rPr>
            </w:pPr>
            <w:r w:rsidRPr="00737D57">
              <w:rPr>
                <w:rFonts w:cs="Arial"/>
                <w:sz w:val="20"/>
              </w:rPr>
              <w:t>Deskriptory:</w:t>
            </w:r>
          </w:p>
          <w:p w14:paraId="4FCDDDBB" w14:textId="77777777" w:rsidR="000824D2" w:rsidRPr="00737D57" w:rsidRDefault="000824D2" w:rsidP="006574F1">
            <w:pPr>
              <w:rPr>
                <w:rFonts w:cs="Arial"/>
                <w:sz w:val="20"/>
              </w:rPr>
            </w:pPr>
            <w:r>
              <w:rPr>
                <w:rFonts w:cs="Arial"/>
                <w:sz w:val="20"/>
              </w:rPr>
              <w:t>1)</w:t>
            </w:r>
            <w:r w:rsidRPr="00737D57">
              <w:rPr>
                <w:rFonts w:cs="Arial"/>
                <w:sz w:val="20"/>
              </w:rPr>
              <w:t>Velmi dobré</w:t>
            </w:r>
          </w:p>
          <w:p w14:paraId="27C02FAB" w14:textId="77777777" w:rsidR="000824D2" w:rsidRPr="00737D57" w:rsidRDefault="000824D2" w:rsidP="006574F1">
            <w:pPr>
              <w:rPr>
                <w:rFonts w:cs="Arial"/>
                <w:sz w:val="20"/>
              </w:rPr>
            </w:pPr>
            <w:r>
              <w:rPr>
                <w:rFonts w:cs="Arial"/>
                <w:sz w:val="20"/>
              </w:rPr>
              <w:t>2)</w:t>
            </w:r>
            <w:r w:rsidRPr="00737D57">
              <w:rPr>
                <w:rFonts w:cs="Arial"/>
                <w:sz w:val="20"/>
              </w:rPr>
              <w:t>Dobré</w:t>
            </w:r>
          </w:p>
          <w:p w14:paraId="12F179B5" w14:textId="77777777" w:rsidR="000824D2" w:rsidRPr="00737D57" w:rsidRDefault="000824D2" w:rsidP="006574F1">
            <w:pPr>
              <w:rPr>
                <w:rFonts w:cs="Arial"/>
                <w:sz w:val="20"/>
              </w:rPr>
            </w:pPr>
            <w:r>
              <w:rPr>
                <w:rFonts w:cs="Arial"/>
                <w:sz w:val="20"/>
              </w:rPr>
              <w:t>3)</w:t>
            </w:r>
            <w:r w:rsidRPr="00737D57">
              <w:rPr>
                <w:rFonts w:cs="Arial"/>
                <w:sz w:val="20"/>
              </w:rPr>
              <w:t>Dostatečné</w:t>
            </w:r>
          </w:p>
          <w:p w14:paraId="54D6CC46" w14:textId="77777777" w:rsidR="000824D2" w:rsidRPr="006F4308" w:rsidRDefault="000824D2" w:rsidP="006574F1">
            <w:pPr>
              <w:rPr>
                <w:sz w:val="20"/>
              </w:rPr>
            </w:pPr>
            <w:r>
              <w:rPr>
                <w:rFonts w:cs="Arial"/>
                <w:sz w:val="20"/>
              </w:rPr>
              <w:t>4)</w:t>
            </w:r>
            <w:r w:rsidRPr="00737D57">
              <w:rPr>
                <w:rFonts w:cs="Arial"/>
                <w:sz w:val="20"/>
              </w:rPr>
              <w:t>Nedostatečné</w:t>
            </w:r>
          </w:p>
        </w:tc>
        <w:tc>
          <w:tcPr>
            <w:tcW w:w="1417" w:type="dxa"/>
            <w:vAlign w:val="center"/>
          </w:tcPr>
          <w:p w14:paraId="4F678A1F" w14:textId="18BE02F9" w:rsidR="000824D2" w:rsidRPr="006F4308" w:rsidRDefault="000824D2" w:rsidP="006574F1">
            <w:pPr>
              <w:jc w:val="center"/>
              <w:rPr>
                <w:b/>
                <w:bCs/>
                <w:sz w:val="20"/>
              </w:rPr>
            </w:pPr>
            <w:r w:rsidRPr="00A73966">
              <w:rPr>
                <w:b/>
                <w:bCs/>
                <w:sz w:val="20"/>
              </w:rPr>
              <w:t xml:space="preserve">Max. </w:t>
            </w:r>
            <w:r w:rsidR="00B55BB3" w:rsidRPr="00CC04F6">
              <w:rPr>
                <w:b/>
                <w:bCs/>
                <w:sz w:val="20"/>
              </w:rPr>
              <w:t>10</w:t>
            </w:r>
            <w:r w:rsidRPr="002F5847">
              <w:rPr>
                <w:b/>
                <w:bCs/>
                <w:sz w:val="20"/>
              </w:rPr>
              <w:t xml:space="preserve"> bodů</w:t>
            </w:r>
          </w:p>
          <w:p w14:paraId="522AA84B" w14:textId="77777777" w:rsidR="000824D2" w:rsidRDefault="000824D2" w:rsidP="006574F1">
            <w:pPr>
              <w:jc w:val="center"/>
              <w:rPr>
                <w:b/>
                <w:bCs/>
                <w:sz w:val="20"/>
              </w:rPr>
            </w:pPr>
          </w:p>
          <w:p w14:paraId="498727B4" w14:textId="77777777" w:rsidR="000824D2" w:rsidRPr="006F4308" w:rsidRDefault="000824D2" w:rsidP="006574F1">
            <w:pPr>
              <w:jc w:val="center"/>
              <w:rPr>
                <w:b/>
                <w:bCs/>
                <w:sz w:val="20"/>
              </w:rPr>
            </w:pPr>
          </w:p>
        </w:tc>
        <w:tc>
          <w:tcPr>
            <w:tcW w:w="2360" w:type="dxa"/>
          </w:tcPr>
          <w:p w14:paraId="610AF1CA" w14:textId="77777777" w:rsidR="000824D2" w:rsidRDefault="000824D2" w:rsidP="006574F1">
            <w:pPr>
              <w:rPr>
                <w:b/>
                <w:bCs/>
                <w:i/>
                <w:iCs/>
                <w:sz w:val="20"/>
                <w:szCs w:val="20"/>
              </w:rPr>
            </w:pPr>
            <w:r>
              <w:rPr>
                <w:b/>
                <w:bCs/>
                <w:i/>
                <w:iCs/>
                <w:sz w:val="20"/>
                <w:szCs w:val="20"/>
              </w:rPr>
              <w:t>Žádost o podporu</w:t>
            </w:r>
          </w:p>
          <w:p w14:paraId="7BEAC492" w14:textId="77777777" w:rsidR="000824D2" w:rsidRPr="00733A2E" w:rsidRDefault="000824D2" w:rsidP="006574F1">
            <w:pPr>
              <w:rPr>
                <w:bCs/>
                <w:i/>
                <w:iCs/>
                <w:sz w:val="20"/>
                <w:szCs w:val="20"/>
              </w:rPr>
            </w:pPr>
            <w:r w:rsidRPr="00737D57">
              <w:rPr>
                <w:bCs/>
                <w:i/>
                <w:iCs/>
                <w:sz w:val="20"/>
                <w:szCs w:val="20"/>
              </w:rPr>
              <w:t>Část „Popis projektu“ a část „Cílová skupina“.</w:t>
            </w:r>
          </w:p>
        </w:tc>
        <w:tc>
          <w:tcPr>
            <w:tcW w:w="1279" w:type="dxa"/>
            <w:vMerge w:val="restart"/>
          </w:tcPr>
          <w:p w14:paraId="78840E58" w14:textId="77777777" w:rsidR="000824D2" w:rsidRDefault="000824D2" w:rsidP="006574F1">
            <w:pPr>
              <w:rPr>
                <w:bCs/>
                <w:i/>
                <w:iCs/>
                <w:sz w:val="20"/>
                <w:szCs w:val="20"/>
              </w:rPr>
            </w:pPr>
          </w:p>
          <w:p w14:paraId="7D27492A" w14:textId="5DA849E6" w:rsidR="000824D2" w:rsidRPr="006776A6" w:rsidRDefault="000824D2" w:rsidP="006574F1">
            <w:pPr>
              <w:rPr>
                <w:bCs/>
                <w:i/>
                <w:iCs/>
                <w:sz w:val="20"/>
                <w:szCs w:val="20"/>
              </w:rPr>
            </w:pPr>
            <w:r>
              <w:rPr>
                <w:bCs/>
                <w:i/>
                <w:iCs/>
                <w:sz w:val="20"/>
                <w:szCs w:val="20"/>
              </w:rPr>
              <w:t>Hodnotitel specifických požadavků A</w:t>
            </w:r>
          </w:p>
          <w:p w14:paraId="672ED28E" w14:textId="77777777" w:rsidR="000824D2" w:rsidRPr="006776A6" w:rsidRDefault="000824D2" w:rsidP="006574F1">
            <w:pPr>
              <w:rPr>
                <w:bCs/>
                <w:i/>
                <w:iCs/>
                <w:sz w:val="20"/>
                <w:szCs w:val="20"/>
              </w:rPr>
            </w:pPr>
          </w:p>
        </w:tc>
      </w:tr>
      <w:tr w:rsidR="000824D2" w:rsidRPr="00945E01" w14:paraId="2936B239" w14:textId="77777777" w:rsidTr="002F5847">
        <w:trPr>
          <w:trHeight w:val="794"/>
        </w:trPr>
        <w:tc>
          <w:tcPr>
            <w:tcW w:w="392" w:type="dxa"/>
            <w:vMerge/>
            <w:noWrap/>
            <w:vAlign w:val="center"/>
          </w:tcPr>
          <w:p w14:paraId="4F3DCC55" w14:textId="77777777" w:rsidR="000824D2" w:rsidRPr="00ED193F" w:rsidRDefault="000824D2" w:rsidP="006574F1">
            <w:pPr>
              <w:jc w:val="center"/>
              <w:rPr>
                <w:sz w:val="20"/>
                <w:szCs w:val="20"/>
              </w:rPr>
            </w:pPr>
          </w:p>
        </w:tc>
        <w:tc>
          <w:tcPr>
            <w:tcW w:w="1843" w:type="dxa"/>
            <w:vMerge/>
            <w:textDirection w:val="btLr"/>
          </w:tcPr>
          <w:p w14:paraId="10D4AD7A" w14:textId="77777777" w:rsidR="000824D2" w:rsidRPr="00F90B2B" w:rsidRDefault="000824D2" w:rsidP="006574F1">
            <w:pPr>
              <w:rPr>
                <w:b/>
                <w:bCs/>
                <w:sz w:val="20"/>
                <w:szCs w:val="20"/>
              </w:rPr>
            </w:pPr>
          </w:p>
        </w:tc>
        <w:tc>
          <w:tcPr>
            <w:tcW w:w="1842" w:type="dxa"/>
            <w:vAlign w:val="center"/>
          </w:tcPr>
          <w:p w14:paraId="4A0FD791" w14:textId="77777777" w:rsidR="000824D2" w:rsidRDefault="000824D2" w:rsidP="006574F1">
            <w:pPr>
              <w:rPr>
                <w:rFonts w:cs="Arial"/>
                <w:sz w:val="20"/>
                <w:szCs w:val="20"/>
              </w:rPr>
            </w:pPr>
            <w:r>
              <w:rPr>
                <w:sz w:val="20"/>
                <w:szCs w:val="20"/>
              </w:rPr>
              <w:t xml:space="preserve">1.2 </w:t>
            </w:r>
            <w:r w:rsidRPr="00461B1F">
              <w:rPr>
                <w:sz w:val="20"/>
                <w:szCs w:val="20"/>
              </w:rPr>
              <w:t>Soulad projektu s potřebami cílové skupiny</w:t>
            </w:r>
            <w:r>
              <w:rPr>
                <w:rFonts w:cs="Arial"/>
                <w:sz w:val="20"/>
                <w:szCs w:val="20"/>
              </w:rPr>
              <w:t xml:space="preserve"> </w:t>
            </w:r>
          </w:p>
          <w:p w14:paraId="5CCDC2FF" w14:textId="77777777" w:rsidR="000824D2" w:rsidRPr="00733A2E" w:rsidRDefault="000824D2" w:rsidP="006574F1">
            <w:pPr>
              <w:rPr>
                <w:bCs/>
                <w:sz w:val="20"/>
                <w:szCs w:val="20"/>
              </w:rPr>
            </w:pPr>
          </w:p>
        </w:tc>
        <w:tc>
          <w:tcPr>
            <w:tcW w:w="4962" w:type="dxa"/>
            <w:vAlign w:val="center"/>
          </w:tcPr>
          <w:p w14:paraId="5CBE8B00" w14:textId="2BFF1BBB" w:rsidR="000824D2" w:rsidRPr="00737D57" w:rsidRDefault="00BF620E" w:rsidP="006574F1">
            <w:pPr>
              <w:rPr>
                <w:sz w:val="20"/>
                <w:szCs w:val="20"/>
              </w:rPr>
            </w:pPr>
            <w:r>
              <w:rPr>
                <w:sz w:val="20"/>
                <w:szCs w:val="20"/>
              </w:rPr>
              <w:t xml:space="preserve">Z výchozí situace popsané v projektu musí být zřejmé potřeby cílové skupiny. Realizací projektu mají být tyto potřeby uspokojené. </w:t>
            </w:r>
            <w:r w:rsidR="000824D2">
              <w:rPr>
                <w:sz w:val="20"/>
                <w:szCs w:val="20"/>
              </w:rPr>
              <w:t>Hodnotí se zejména zda:</w:t>
            </w:r>
          </w:p>
          <w:p w14:paraId="0A9E3DE7" w14:textId="3D7B4ECD" w:rsidR="000824D2" w:rsidRPr="00461B1F" w:rsidRDefault="000824D2" w:rsidP="006574F1">
            <w:pPr>
              <w:pStyle w:val="Odstavecseseznamem"/>
              <w:numPr>
                <w:ilvl w:val="0"/>
                <w:numId w:val="17"/>
              </w:numPr>
              <w:rPr>
                <w:sz w:val="20"/>
                <w:szCs w:val="20"/>
              </w:rPr>
            </w:pPr>
            <w:r w:rsidRPr="00461B1F">
              <w:rPr>
                <w:sz w:val="20"/>
                <w:szCs w:val="20"/>
              </w:rPr>
              <w:t xml:space="preserve">Cílové skupiny jsou srozumitelně / jasně a strategicky vybrány. </w:t>
            </w:r>
          </w:p>
          <w:p w14:paraId="73B97166" w14:textId="3E8ADFC5" w:rsidR="00965ED6" w:rsidRDefault="000824D2" w:rsidP="006574F1">
            <w:pPr>
              <w:pStyle w:val="Odstavecseseznamem"/>
              <w:numPr>
                <w:ilvl w:val="0"/>
                <w:numId w:val="17"/>
              </w:numPr>
              <w:rPr>
                <w:sz w:val="20"/>
                <w:szCs w:val="20"/>
              </w:rPr>
            </w:pPr>
            <w:r w:rsidRPr="00461B1F">
              <w:rPr>
                <w:sz w:val="20"/>
                <w:szCs w:val="20"/>
              </w:rPr>
              <w:t xml:space="preserve">Potřeby cílové skupiny byly jasně identifikovány a projekt se na ně </w:t>
            </w:r>
            <w:r w:rsidR="00965ED6" w:rsidRPr="00461B1F">
              <w:rPr>
                <w:sz w:val="20"/>
                <w:szCs w:val="20"/>
              </w:rPr>
              <w:t xml:space="preserve">zaměřuje </w:t>
            </w:r>
            <w:r w:rsidRPr="00461B1F">
              <w:rPr>
                <w:sz w:val="20"/>
                <w:szCs w:val="20"/>
              </w:rPr>
              <w:t xml:space="preserve">náležitě a adekvátně. </w:t>
            </w:r>
          </w:p>
          <w:p w14:paraId="2C4055E2" w14:textId="46BCDC27" w:rsidR="000824D2" w:rsidRPr="00461B1F" w:rsidRDefault="000824D2" w:rsidP="006574F1">
            <w:pPr>
              <w:pStyle w:val="Odstavecseseznamem"/>
              <w:numPr>
                <w:ilvl w:val="0"/>
                <w:numId w:val="17"/>
              </w:numPr>
              <w:rPr>
                <w:sz w:val="20"/>
                <w:szCs w:val="20"/>
              </w:rPr>
            </w:pPr>
            <w:r w:rsidRPr="00461B1F">
              <w:rPr>
                <w:sz w:val="20"/>
                <w:szCs w:val="20"/>
              </w:rPr>
              <w:t xml:space="preserve">Realizací projektu </w:t>
            </w:r>
            <w:r w:rsidR="00965ED6">
              <w:rPr>
                <w:sz w:val="20"/>
                <w:szCs w:val="20"/>
              </w:rPr>
              <w:t>budou</w:t>
            </w:r>
            <w:r w:rsidRPr="00461B1F">
              <w:rPr>
                <w:sz w:val="20"/>
                <w:szCs w:val="20"/>
              </w:rPr>
              <w:t xml:space="preserve"> tyto potřeby uspokojen</w:t>
            </w:r>
            <w:r w:rsidR="00965ED6">
              <w:rPr>
                <w:sz w:val="20"/>
                <w:szCs w:val="20"/>
              </w:rPr>
              <w:t>y</w:t>
            </w:r>
            <w:r w:rsidRPr="00461B1F">
              <w:rPr>
                <w:sz w:val="20"/>
                <w:szCs w:val="20"/>
              </w:rPr>
              <w:t>.</w:t>
            </w:r>
          </w:p>
          <w:p w14:paraId="11EAAEFC" w14:textId="51971FD1" w:rsidR="000824D2" w:rsidRPr="006A1247" w:rsidRDefault="000824D2" w:rsidP="006A1247">
            <w:pPr>
              <w:pStyle w:val="Odstavecseseznamem"/>
              <w:numPr>
                <w:ilvl w:val="0"/>
                <w:numId w:val="17"/>
              </w:numPr>
              <w:rPr>
                <w:sz w:val="20"/>
                <w:szCs w:val="20"/>
              </w:rPr>
            </w:pPr>
            <w:r w:rsidRPr="00461B1F">
              <w:rPr>
                <w:sz w:val="20"/>
                <w:szCs w:val="20"/>
              </w:rPr>
              <w:t xml:space="preserve">Potřeby, resp. nedostatky </w:t>
            </w:r>
            <w:r w:rsidR="00965ED6">
              <w:rPr>
                <w:sz w:val="20"/>
                <w:szCs w:val="20"/>
              </w:rPr>
              <w:t>jsou</w:t>
            </w:r>
            <w:r w:rsidRPr="00461B1F">
              <w:rPr>
                <w:sz w:val="20"/>
                <w:szCs w:val="20"/>
              </w:rPr>
              <w:t xml:space="preserve"> podloženy konkrétními poznatky</w:t>
            </w:r>
            <w:r w:rsidR="00965ED6">
              <w:rPr>
                <w:sz w:val="20"/>
                <w:szCs w:val="20"/>
              </w:rPr>
              <w:t xml:space="preserve"> a ověřitelnou analýzou</w:t>
            </w:r>
            <w:r w:rsidRPr="00461B1F">
              <w:rPr>
                <w:sz w:val="20"/>
                <w:szCs w:val="20"/>
              </w:rPr>
              <w:t xml:space="preserve">. </w:t>
            </w:r>
          </w:p>
        </w:tc>
        <w:tc>
          <w:tcPr>
            <w:tcW w:w="1559" w:type="dxa"/>
            <w:vAlign w:val="center"/>
          </w:tcPr>
          <w:p w14:paraId="7347BDA7" w14:textId="77777777" w:rsidR="000824D2" w:rsidRPr="00737D57" w:rsidRDefault="000824D2" w:rsidP="006574F1">
            <w:pPr>
              <w:jc w:val="center"/>
              <w:rPr>
                <w:rFonts w:cs="Arial"/>
                <w:sz w:val="20"/>
              </w:rPr>
            </w:pPr>
            <w:r w:rsidRPr="00737D57">
              <w:rPr>
                <w:rFonts w:cs="Arial"/>
                <w:sz w:val="20"/>
              </w:rPr>
              <w:t>Deskriptory:</w:t>
            </w:r>
          </w:p>
          <w:p w14:paraId="2243B425" w14:textId="77777777" w:rsidR="000824D2" w:rsidRPr="00737D57" w:rsidRDefault="000824D2" w:rsidP="006574F1">
            <w:pPr>
              <w:rPr>
                <w:rFonts w:cs="Arial"/>
                <w:sz w:val="20"/>
              </w:rPr>
            </w:pPr>
            <w:r>
              <w:rPr>
                <w:rFonts w:cs="Arial"/>
                <w:sz w:val="20"/>
              </w:rPr>
              <w:t>1)</w:t>
            </w:r>
            <w:r w:rsidRPr="00737D57">
              <w:rPr>
                <w:rFonts w:cs="Arial"/>
                <w:sz w:val="20"/>
              </w:rPr>
              <w:t>Velmi dobré</w:t>
            </w:r>
          </w:p>
          <w:p w14:paraId="1A62A851" w14:textId="77777777" w:rsidR="000824D2" w:rsidRPr="00737D57" w:rsidRDefault="000824D2" w:rsidP="006574F1">
            <w:pPr>
              <w:rPr>
                <w:rFonts w:cs="Arial"/>
                <w:sz w:val="20"/>
              </w:rPr>
            </w:pPr>
            <w:r>
              <w:rPr>
                <w:rFonts w:cs="Arial"/>
                <w:sz w:val="20"/>
              </w:rPr>
              <w:t>2)</w:t>
            </w:r>
            <w:r w:rsidRPr="00737D57">
              <w:rPr>
                <w:rFonts w:cs="Arial"/>
                <w:sz w:val="20"/>
              </w:rPr>
              <w:t>Dobré</w:t>
            </w:r>
          </w:p>
          <w:p w14:paraId="55DFD9BB" w14:textId="77777777" w:rsidR="000824D2" w:rsidRDefault="000824D2" w:rsidP="006574F1">
            <w:pPr>
              <w:rPr>
                <w:rFonts w:cs="Arial"/>
                <w:sz w:val="20"/>
              </w:rPr>
            </w:pPr>
            <w:r>
              <w:rPr>
                <w:rFonts w:cs="Arial"/>
                <w:sz w:val="20"/>
              </w:rPr>
              <w:t>3)</w:t>
            </w:r>
            <w:r w:rsidRPr="00737D57">
              <w:rPr>
                <w:rFonts w:cs="Arial"/>
                <w:sz w:val="20"/>
              </w:rPr>
              <w:t>Dostatečné</w:t>
            </w:r>
          </w:p>
          <w:p w14:paraId="07B0BE84" w14:textId="77777777" w:rsidR="000824D2" w:rsidRPr="005800E2" w:rsidRDefault="000824D2" w:rsidP="006574F1">
            <w:pPr>
              <w:rPr>
                <w:rFonts w:cs="Arial"/>
                <w:sz w:val="20"/>
              </w:rPr>
            </w:pPr>
            <w:r>
              <w:rPr>
                <w:rFonts w:cs="Arial"/>
                <w:sz w:val="20"/>
              </w:rPr>
              <w:t>4)</w:t>
            </w:r>
            <w:r w:rsidRPr="00737D57">
              <w:rPr>
                <w:rFonts w:cs="Arial"/>
                <w:sz w:val="20"/>
              </w:rPr>
              <w:t>Nedostatečné</w:t>
            </w:r>
            <w:r w:rsidRPr="006F4308">
              <w:rPr>
                <w:sz w:val="20"/>
              </w:rPr>
              <w:t xml:space="preserve"> </w:t>
            </w:r>
          </w:p>
        </w:tc>
        <w:tc>
          <w:tcPr>
            <w:tcW w:w="1417" w:type="dxa"/>
            <w:vAlign w:val="center"/>
          </w:tcPr>
          <w:p w14:paraId="228990CB" w14:textId="2DAC65A0" w:rsidR="000824D2" w:rsidRPr="006F4308" w:rsidRDefault="000824D2" w:rsidP="00B55BB3">
            <w:pPr>
              <w:jc w:val="center"/>
              <w:rPr>
                <w:b/>
                <w:bCs/>
                <w:sz w:val="20"/>
              </w:rPr>
            </w:pPr>
            <w:r>
              <w:rPr>
                <w:b/>
                <w:bCs/>
                <w:sz w:val="20"/>
              </w:rPr>
              <w:t xml:space="preserve">Max. </w:t>
            </w:r>
            <w:r w:rsidR="00B55BB3">
              <w:rPr>
                <w:b/>
                <w:bCs/>
                <w:sz w:val="20"/>
              </w:rPr>
              <w:t>5</w:t>
            </w:r>
            <w:r>
              <w:rPr>
                <w:b/>
                <w:bCs/>
                <w:sz w:val="20"/>
              </w:rPr>
              <w:t xml:space="preserve"> bodů</w:t>
            </w:r>
          </w:p>
        </w:tc>
        <w:tc>
          <w:tcPr>
            <w:tcW w:w="2360" w:type="dxa"/>
          </w:tcPr>
          <w:p w14:paraId="12847020" w14:textId="77777777" w:rsidR="000824D2" w:rsidRDefault="000824D2" w:rsidP="006574F1">
            <w:pPr>
              <w:rPr>
                <w:b/>
                <w:bCs/>
                <w:i/>
                <w:iCs/>
                <w:sz w:val="20"/>
                <w:szCs w:val="20"/>
              </w:rPr>
            </w:pPr>
            <w:r>
              <w:rPr>
                <w:b/>
                <w:bCs/>
                <w:i/>
                <w:iCs/>
                <w:sz w:val="20"/>
                <w:szCs w:val="20"/>
              </w:rPr>
              <w:t>Žádost o podporu</w:t>
            </w:r>
          </w:p>
          <w:p w14:paraId="7DCE2DD3" w14:textId="77777777" w:rsidR="000824D2" w:rsidRPr="002859A7" w:rsidRDefault="000824D2" w:rsidP="006574F1">
            <w:pPr>
              <w:rPr>
                <w:i/>
                <w:iCs/>
                <w:sz w:val="20"/>
                <w:szCs w:val="20"/>
              </w:rPr>
            </w:pPr>
            <w:r w:rsidRPr="00737D57">
              <w:rPr>
                <w:bCs/>
                <w:i/>
                <w:iCs/>
                <w:sz w:val="20"/>
                <w:szCs w:val="20"/>
              </w:rPr>
              <w:t>Část „Popis projektu“ a část „Cílová skupina“.</w:t>
            </w:r>
          </w:p>
        </w:tc>
        <w:tc>
          <w:tcPr>
            <w:tcW w:w="1279" w:type="dxa"/>
            <w:vMerge/>
          </w:tcPr>
          <w:p w14:paraId="69C0EC50" w14:textId="77777777" w:rsidR="000824D2" w:rsidRPr="00733A2E" w:rsidRDefault="000824D2" w:rsidP="006574F1">
            <w:pPr>
              <w:rPr>
                <w:b/>
                <w:bCs/>
                <w:i/>
                <w:iCs/>
                <w:sz w:val="20"/>
                <w:szCs w:val="20"/>
              </w:rPr>
            </w:pPr>
          </w:p>
        </w:tc>
      </w:tr>
      <w:tr w:rsidR="000824D2" w:rsidRPr="00945E01" w14:paraId="6CC52C38" w14:textId="77777777" w:rsidTr="002F5847">
        <w:trPr>
          <w:trHeight w:val="2920"/>
        </w:trPr>
        <w:tc>
          <w:tcPr>
            <w:tcW w:w="392" w:type="dxa"/>
            <w:vMerge/>
            <w:noWrap/>
            <w:vAlign w:val="center"/>
          </w:tcPr>
          <w:p w14:paraId="32600388" w14:textId="77777777" w:rsidR="000824D2" w:rsidRPr="00ED193F" w:rsidRDefault="000824D2" w:rsidP="006574F1">
            <w:pPr>
              <w:jc w:val="center"/>
              <w:rPr>
                <w:sz w:val="20"/>
                <w:szCs w:val="20"/>
              </w:rPr>
            </w:pPr>
          </w:p>
        </w:tc>
        <w:tc>
          <w:tcPr>
            <w:tcW w:w="1843" w:type="dxa"/>
            <w:vMerge/>
            <w:textDirection w:val="btLr"/>
          </w:tcPr>
          <w:p w14:paraId="2874558B" w14:textId="77777777" w:rsidR="000824D2" w:rsidRPr="00F90B2B" w:rsidRDefault="000824D2" w:rsidP="006574F1">
            <w:pPr>
              <w:rPr>
                <w:b/>
                <w:bCs/>
                <w:sz w:val="20"/>
                <w:szCs w:val="20"/>
              </w:rPr>
            </w:pPr>
          </w:p>
        </w:tc>
        <w:tc>
          <w:tcPr>
            <w:tcW w:w="1842" w:type="dxa"/>
            <w:vAlign w:val="center"/>
          </w:tcPr>
          <w:p w14:paraId="120286DF" w14:textId="77777777" w:rsidR="000824D2" w:rsidRPr="00733A2E" w:rsidRDefault="000824D2" w:rsidP="006574F1">
            <w:pPr>
              <w:rPr>
                <w:bCs/>
                <w:sz w:val="20"/>
                <w:szCs w:val="20"/>
              </w:rPr>
            </w:pPr>
            <w:r>
              <w:rPr>
                <w:rFonts w:cs="Arial"/>
                <w:color w:val="000000"/>
                <w:sz w:val="20"/>
                <w:szCs w:val="20"/>
              </w:rPr>
              <w:t xml:space="preserve">1.3 </w:t>
            </w:r>
            <w:r w:rsidRPr="007F33F0">
              <w:rPr>
                <w:rFonts w:cs="Arial"/>
                <w:color w:val="000000"/>
                <w:sz w:val="20"/>
                <w:szCs w:val="20"/>
              </w:rPr>
              <w:t>Přínos projektu k udržitelnému rozvoji a strategiím specifikovaným ve výzvách</w:t>
            </w:r>
            <w:r>
              <w:rPr>
                <w:rFonts w:cs="Arial"/>
                <w:sz w:val="20"/>
                <w:szCs w:val="20"/>
              </w:rPr>
              <w:t xml:space="preserve"> </w:t>
            </w:r>
          </w:p>
        </w:tc>
        <w:tc>
          <w:tcPr>
            <w:tcW w:w="4962" w:type="dxa"/>
            <w:vAlign w:val="center"/>
          </w:tcPr>
          <w:p w14:paraId="05FCD688" w14:textId="77777777" w:rsidR="000824D2" w:rsidRPr="00737D57" w:rsidRDefault="000824D2" w:rsidP="006574F1">
            <w:pPr>
              <w:rPr>
                <w:sz w:val="20"/>
                <w:szCs w:val="20"/>
              </w:rPr>
            </w:pPr>
            <w:r>
              <w:rPr>
                <w:sz w:val="20"/>
                <w:szCs w:val="20"/>
              </w:rPr>
              <w:t>Hodnotí se zejména zda:</w:t>
            </w:r>
          </w:p>
          <w:p w14:paraId="4FBED7C0" w14:textId="5A424CB1" w:rsidR="000824D2" w:rsidRPr="000C1C9F" w:rsidRDefault="00457ED1" w:rsidP="000C1C9F">
            <w:pPr>
              <w:pStyle w:val="Odstavecseseznamem"/>
              <w:numPr>
                <w:ilvl w:val="0"/>
                <w:numId w:val="18"/>
              </w:numPr>
              <w:rPr>
                <w:sz w:val="20"/>
                <w:szCs w:val="20"/>
              </w:rPr>
            </w:pPr>
            <w:r w:rsidRPr="000C1C9F">
              <w:rPr>
                <w:sz w:val="20"/>
                <w:szCs w:val="20"/>
              </w:rPr>
              <w:t xml:space="preserve">Navrhovaná opatření jsou v souladu </w:t>
            </w:r>
            <w:r w:rsidRPr="00B55BB3">
              <w:rPr>
                <w:sz w:val="20"/>
                <w:szCs w:val="20"/>
              </w:rPr>
              <w:t>s </w:t>
            </w:r>
            <w:r w:rsidRPr="00692EA9">
              <w:rPr>
                <w:sz w:val="20"/>
                <w:szCs w:val="20"/>
              </w:rPr>
              <w:t>integrovanými přístupy k</w:t>
            </w:r>
            <w:r w:rsidRPr="006442AC">
              <w:rPr>
                <w:sz w:val="20"/>
                <w:szCs w:val="20"/>
              </w:rPr>
              <w:t> udržitelnému rozvoji měst</w:t>
            </w:r>
            <w:r w:rsidR="000C1C9F" w:rsidRPr="00F21DAC">
              <w:rPr>
                <w:sz w:val="20"/>
                <w:szCs w:val="20"/>
              </w:rPr>
              <w:t xml:space="preserve">. </w:t>
            </w:r>
            <w:r w:rsidRPr="00F21DAC">
              <w:rPr>
                <w:sz w:val="20"/>
                <w:szCs w:val="20"/>
              </w:rPr>
              <w:t xml:space="preserve"> </w:t>
            </w:r>
            <w:r w:rsidR="000824D2" w:rsidRPr="000C1C9F">
              <w:rPr>
                <w:sz w:val="20"/>
                <w:szCs w:val="20"/>
              </w:rPr>
              <w:t>Posuzuje se, jak projekt přispívá ke specifickým potřebám a problémům cílové oblasti, dané komunity, včetně synergie s ostatními iniciativami</w:t>
            </w:r>
            <w:r w:rsidR="000C1C9F">
              <w:rPr>
                <w:sz w:val="20"/>
                <w:szCs w:val="20"/>
              </w:rPr>
              <w:t xml:space="preserve"> (např. místními akčními plány rozvoje vzdělávání)</w:t>
            </w:r>
            <w:r w:rsidR="000824D2" w:rsidRPr="000C1C9F">
              <w:rPr>
                <w:sz w:val="20"/>
                <w:szCs w:val="20"/>
              </w:rPr>
              <w:t xml:space="preserve">. </w:t>
            </w:r>
          </w:p>
          <w:p w14:paraId="384E4732" w14:textId="53D28DDF" w:rsidR="000824D2" w:rsidRDefault="000824D2" w:rsidP="006A1247">
            <w:pPr>
              <w:pStyle w:val="Odstavecseseznamem"/>
              <w:rPr>
                <w:sz w:val="20"/>
                <w:szCs w:val="20"/>
              </w:rPr>
            </w:pPr>
            <w:r w:rsidRPr="006A1247">
              <w:rPr>
                <w:sz w:val="20"/>
                <w:szCs w:val="20"/>
              </w:rPr>
              <w:t xml:space="preserve">Projekt obsahuje analýzu </w:t>
            </w:r>
            <w:r w:rsidR="00A87450" w:rsidRPr="006A1247">
              <w:rPr>
                <w:sz w:val="20"/>
                <w:szCs w:val="20"/>
              </w:rPr>
              <w:t xml:space="preserve">potřeb a nedostatků dané </w:t>
            </w:r>
            <w:r w:rsidRPr="006A1247">
              <w:rPr>
                <w:sz w:val="20"/>
                <w:szCs w:val="20"/>
              </w:rPr>
              <w:t>lokality</w:t>
            </w:r>
            <w:r w:rsidR="00A87450" w:rsidRPr="006A1247">
              <w:rPr>
                <w:sz w:val="20"/>
                <w:szCs w:val="20"/>
              </w:rPr>
              <w:t xml:space="preserve">. </w:t>
            </w:r>
            <w:r w:rsidRPr="006A1247">
              <w:rPr>
                <w:sz w:val="20"/>
                <w:szCs w:val="20"/>
              </w:rPr>
              <w:t xml:space="preserve"> </w:t>
            </w:r>
            <w:r w:rsidR="00A87450" w:rsidRPr="006A1247">
              <w:rPr>
                <w:sz w:val="20"/>
                <w:szCs w:val="20"/>
              </w:rPr>
              <w:t xml:space="preserve">Potřeby, resp. nedostatky jsou podloženy konkrétními poznatky a ověřitelnou analýzou. </w:t>
            </w:r>
          </w:p>
          <w:p w14:paraId="6D762526" w14:textId="77777777" w:rsidR="000824D2" w:rsidRPr="00945E01" w:rsidRDefault="000824D2" w:rsidP="006574F1">
            <w:pPr>
              <w:rPr>
                <w:sz w:val="20"/>
                <w:szCs w:val="20"/>
              </w:rPr>
            </w:pPr>
          </w:p>
        </w:tc>
        <w:tc>
          <w:tcPr>
            <w:tcW w:w="1559" w:type="dxa"/>
            <w:vAlign w:val="center"/>
          </w:tcPr>
          <w:p w14:paraId="687C0A5A" w14:textId="77777777" w:rsidR="000824D2" w:rsidRPr="00737D57" w:rsidRDefault="000824D2" w:rsidP="006574F1">
            <w:pPr>
              <w:jc w:val="center"/>
              <w:rPr>
                <w:rFonts w:cs="Arial"/>
                <w:sz w:val="20"/>
              </w:rPr>
            </w:pPr>
            <w:r w:rsidRPr="00737D57">
              <w:rPr>
                <w:rFonts w:cs="Arial"/>
                <w:sz w:val="20"/>
              </w:rPr>
              <w:t>Deskriptory:</w:t>
            </w:r>
          </w:p>
          <w:p w14:paraId="79A62018" w14:textId="77777777" w:rsidR="000824D2" w:rsidRPr="00737D57" w:rsidRDefault="000824D2" w:rsidP="006574F1">
            <w:pPr>
              <w:rPr>
                <w:rFonts w:cs="Arial"/>
                <w:sz w:val="20"/>
              </w:rPr>
            </w:pPr>
            <w:r>
              <w:rPr>
                <w:rFonts w:cs="Arial"/>
                <w:sz w:val="20"/>
              </w:rPr>
              <w:t>1)</w:t>
            </w:r>
            <w:r w:rsidRPr="00737D57">
              <w:rPr>
                <w:rFonts w:cs="Arial"/>
                <w:sz w:val="20"/>
              </w:rPr>
              <w:t>Velmi dobré</w:t>
            </w:r>
          </w:p>
          <w:p w14:paraId="752A2D28" w14:textId="77777777" w:rsidR="000824D2" w:rsidRPr="00737D57" w:rsidRDefault="000824D2" w:rsidP="006574F1">
            <w:pPr>
              <w:rPr>
                <w:rFonts w:cs="Arial"/>
                <w:sz w:val="20"/>
              </w:rPr>
            </w:pPr>
            <w:r>
              <w:rPr>
                <w:rFonts w:cs="Arial"/>
                <w:sz w:val="20"/>
              </w:rPr>
              <w:t>2)</w:t>
            </w:r>
            <w:r w:rsidRPr="00737D57">
              <w:rPr>
                <w:rFonts w:cs="Arial"/>
                <w:sz w:val="20"/>
              </w:rPr>
              <w:t>Dobré</w:t>
            </w:r>
          </w:p>
          <w:p w14:paraId="6E133BDC" w14:textId="77777777" w:rsidR="000824D2" w:rsidRDefault="000824D2" w:rsidP="006574F1">
            <w:pPr>
              <w:rPr>
                <w:rFonts w:cs="Arial"/>
                <w:sz w:val="20"/>
              </w:rPr>
            </w:pPr>
            <w:r>
              <w:rPr>
                <w:rFonts w:cs="Arial"/>
                <w:sz w:val="20"/>
              </w:rPr>
              <w:t>3)</w:t>
            </w:r>
            <w:r w:rsidRPr="00737D57">
              <w:rPr>
                <w:rFonts w:cs="Arial"/>
                <w:sz w:val="20"/>
              </w:rPr>
              <w:t>Dostatečné</w:t>
            </w:r>
          </w:p>
          <w:p w14:paraId="6DBF3C1A" w14:textId="5D5BBF93" w:rsidR="000824D2" w:rsidRPr="006F4308" w:rsidRDefault="000824D2" w:rsidP="006A1247">
            <w:pPr>
              <w:jc w:val="center"/>
              <w:rPr>
                <w:sz w:val="20"/>
              </w:rPr>
            </w:pPr>
            <w:r>
              <w:rPr>
                <w:rFonts w:cs="Arial"/>
                <w:sz w:val="20"/>
              </w:rPr>
              <w:t>4)</w:t>
            </w:r>
            <w:r w:rsidRPr="00737D57">
              <w:rPr>
                <w:rFonts w:cs="Arial"/>
                <w:sz w:val="20"/>
              </w:rPr>
              <w:t>Nedostatečné</w:t>
            </w:r>
          </w:p>
        </w:tc>
        <w:tc>
          <w:tcPr>
            <w:tcW w:w="1417" w:type="dxa"/>
            <w:vAlign w:val="center"/>
          </w:tcPr>
          <w:p w14:paraId="5C7190AE" w14:textId="77777777" w:rsidR="000824D2" w:rsidRDefault="000824D2" w:rsidP="006574F1">
            <w:pPr>
              <w:rPr>
                <w:b/>
                <w:bCs/>
                <w:sz w:val="20"/>
              </w:rPr>
            </w:pPr>
          </w:p>
          <w:p w14:paraId="0BC837F5" w14:textId="77777777" w:rsidR="000824D2" w:rsidRPr="006F4308" w:rsidRDefault="00D15EFE" w:rsidP="006574F1">
            <w:pPr>
              <w:rPr>
                <w:b/>
                <w:bCs/>
                <w:sz w:val="20"/>
              </w:rPr>
            </w:pPr>
            <w:r w:rsidRPr="00CC04F6">
              <w:rPr>
                <w:b/>
                <w:bCs/>
                <w:sz w:val="20"/>
              </w:rPr>
              <w:t xml:space="preserve">Max. </w:t>
            </w:r>
            <w:r w:rsidRPr="002F5847">
              <w:rPr>
                <w:b/>
                <w:bCs/>
                <w:sz w:val="20"/>
              </w:rPr>
              <w:t>10</w:t>
            </w:r>
            <w:r w:rsidR="000824D2" w:rsidRPr="002F5847">
              <w:rPr>
                <w:b/>
                <w:bCs/>
                <w:sz w:val="20"/>
              </w:rPr>
              <w:t xml:space="preserve"> bodů</w:t>
            </w:r>
          </w:p>
        </w:tc>
        <w:tc>
          <w:tcPr>
            <w:tcW w:w="2360" w:type="dxa"/>
          </w:tcPr>
          <w:p w14:paraId="1B177631" w14:textId="77777777" w:rsidR="000824D2" w:rsidRDefault="000824D2" w:rsidP="006574F1">
            <w:pPr>
              <w:rPr>
                <w:b/>
                <w:bCs/>
                <w:i/>
                <w:iCs/>
                <w:sz w:val="20"/>
                <w:szCs w:val="20"/>
              </w:rPr>
            </w:pPr>
            <w:r>
              <w:rPr>
                <w:b/>
                <w:bCs/>
                <w:i/>
                <w:iCs/>
                <w:sz w:val="20"/>
                <w:szCs w:val="20"/>
              </w:rPr>
              <w:t>Žádost o podporu</w:t>
            </w:r>
          </w:p>
          <w:p w14:paraId="6E1DF483" w14:textId="77777777" w:rsidR="000824D2" w:rsidRPr="00882E85" w:rsidRDefault="000824D2" w:rsidP="006574F1">
            <w:pPr>
              <w:rPr>
                <w:i/>
                <w:iCs/>
                <w:sz w:val="20"/>
                <w:szCs w:val="20"/>
              </w:rPr>
            </w:pPr>
            <w:r w:rsidRPr="00737D57">
              <w:rPr>
                <w:bCs/>
                <w:i/>
                <w:iCs/>
                <w:sz w:val="20"/>
                <w:szCs w:val="20"/>
              </w:rPr>
              <w:t>Část „Popis projektu“ a část „Cílová skupina“.</w:t>
            </w:r>
          </w:p>
        </w:tc>
        <w:tc>
          <w:tcPr>
            <w:tcW w:w="1279" w:type="dxa"/>
            <w:vMerge/>
          </w:tcPr>
          <w:p w14:paraId="0E3A4712" w14:textId="77777777" w:rsidR="000824D2" w:rsidRPr="00733A2E" w:rsidRDefault="000824D2" w:rsidP="006574F1">
            <w:pPr>
              <w:rPr>
                <w:b/>
                <w:bCs/>
                <w:i/>
                <w:iCs/>
                <w:sz w:val="20"/>
                <w:szCs w:val="20"/>
              </w:rPr>
            </w:pPr>
          </w:p>
        </w:tc>
      </w:tr>
      <w:tr w:rsidR="000824D2" w:rsidRPr="00945E01" w14:paraId="2BC14B19" w14:textId="77777777" w:rsidTr="006A1247">
        <w:trPr>
          <w:trHeight w:val="2034"/>
        </w:trPr>
        <w:tc>
          <w:tcPr>
            <w:tcW w:w="392" w:type="dxa"/>
            <w:noWrap/>
            <w:vAlign w:val="center"/>
          </w:tcPr>
          <w:p w14:paraId="633E4066" w14:textId="77777777" w:rsidR="000824D2" w:rsidRPr="00ED193F" w:rsidRDefault="000824D2" w:rsidP="006574F1">
            <w:pPr>
              <w:jc w:val="center"/>
              <w:rPr>
                <w:sz w:val="20"/>
                <w:szCs w:val="20"/>
              </w:rPr>
            </w:pPr>
            <w:r>
              <w:rPr>
                <w:sz w:val="20"/>
                <w:szCs w:val="20"/>
              </w:rPr>
              <w:t>2</w:t>
            </w:r>
          </w:p>
        </w:tc>
        <w:tc>
          <w:tcPr>
            <w:tcW w:w="1843" w:type="dxa"/>
            <w:vAlign w:val="center"/>
          </w:tcPr>
          <w:p w14:paraId="66398429" w14:textId="77777777" w:rsidR="000824D2" w:rsidRPr="0035386A" w:rsidRDefault="000824D2" w:rsidP="006574F1">
            <w:pPr>
              <w:rPr>
                <w:b/>
                <w:bCs/>
                <w:i/>
                <w:sz w:val="20"/>
                <w:szCs w:val="20"/>
              </w:rPr>
            </w:pPr>
            <w:r w:rsidRPr="00833930">
              <w:rPr>
                <w:b/>
                <w:bCs/>
                <w:sz w:val="20"/>
                <w:szCs w:val="20"/>
              </w:rPr>
              <w:t>Způsob zapojení cílové skupiny (5)</w:t>
            </w:r>
          </w:p>
        </w:tc>
        <w:tc>
          <w:tcPr>
            <w:tcW w:w="1842" w:type="dxa"/>
            <w:vAlign w:val="center"/>
          </w:tcPr>
          <w:p w14:paraId="47900371" w14:textId="77777777" w:rsidR="000824D2" w:rsidRPr="0035386A" w:rsidRDefault="000824D2" w:rsidP="006574F1">
            <w:pPr>
              <w:rPr>
                <w:rFonts w:cs="Arial"/>
                <w:bCs/>
                <w:color w:val="000000"/>
                <w:sz w:val="20"/>
                <w:szCs w:val="20"/>
              </w:rPr>
            </w:pPr>
            <w:r w:rsidRPr="0035386A">
              <w:rPr>
                <w:bCs/>
                <w:sz w:val="20"/>
                <w:szCs w:val="20"/>
              </w:rPr>
              <w:t>2.1 Způsob zapojení cílové skupiny</w:t>
            </w:r>
          </w:p>
        </w:tc>
        <w:tc>
          <w:tcPr>
            <w:tcW w:w="4962" w:type="dxa"/>
            <w:vAlign w:val="center"/>
          </w:tcPr>
          <w:p w14:paraId="7AE0EB20" w14:textId="77777777" w:rsidR="000824D2" w:rsidRPr="006E28F1" w:rsidRDefault="000824D2" w:rsidP="006574F1">
            <w:pPr>
              <w:rPr>
                <w:sz w:val="20"/>
                <w:szCs w:val="20"/>
              </w:rPr>
            </w:pPr>
            <w:r>
              <w:rPr>
                <w:sz w:val="20"/>
                <w:szCs w:val="20"/>
              </w:rPr>
              <w:t>Posuzuje se zejména</w:t>
            </w:r>
            <w:r w:rsidRPr="006E28F1">
              <w:rPr>
                <w:sz w:val="20"/>
                <w:szCs w:val="20"/>
              </w:rPr>
              <w:t>:</w:t>
            </w:r>
          </w:p>
          <w:p w14:paraId="21A92C1A" w14:textId="4F99868B" w:rsidR="000824D2" w:rsidRPr="006E28F1" w:rsidRDefault="000824D2" w:rsidP="006574F1">
            <w:pPr>
              <w:pStyle w:val="Odstavecseseznamem"/>
              <w:numPr>
                <w:ilvl w:val="0"/>
                <w:numId w:val="22"/>
              </w:numPr>
              <w:rPr>
                <w:bCs/>
                <w:sz w:val="20"/>
                <w:szCs w:val="20"/>
              </w:rPr>
            </w:pPr>
            <w:r>
              <w:rPr>
                <w:bCs/>
                <w:sz w:val="20"/>
                <w:szCs w:val="20"/>
              </w:rPr>
              <w:t>Z</w:t>
            </w:r>
            <w:r w:rsidRPr="006E28F1">
              <w:rPr>
                <w:bCs/>
                <w:sz w:val="20"/>
                <w:szCs w:val="20"/>
              </w:rPr>
              <w:t xml:space="preserve">apojení a účast cílových skupin v projektu ve všech </w:t>
            </w:r>
            <w:r w:rsidR="00A87450">
              <w:rPr>
                <w:bCs/>
                <w:sz w:val="20"/>
                <w:szCs w:val="20"/>
              </w:rPr>
              <w:t xml:space="preserve">jeho </w:t>
            </w:r>
            <w:r w:rsidRPr="006E28F1">
              <w:rPr>
                <w:bCs/>
                <w:sz w:val="20"/>
                <w:szCs w:val="20"/>
              </w:rPr>
              <w:t>fázích</w:t>
            </w:r>
            <w:r w:rsidR="00A87450">
              <w:rPr>
                <w:bCs/>
                <w:sz w:val="20"/>
                <w:szCs w:val="20"/>
              </w:rPr>
              <w:t>.</w:t>
            </w:r>
          </w:p>
          <w:p w14:paraId="720DB67C" w14:textId="77777777" w:rsidR="000824D2" w:rsidRPr="006E28F1" w:rsidRDefault="000824D2" w:rsidP="006574F1">
            <w:pPr>
              <w:pStyle w:val="Odstavecseseznamem"/>
              <w:numPr>
                <w:ilvl w:val="0"/>
                <w:numId w:val="22"/>
              </w:numPr>
              <w:rPr>
                <w:bCs/>
                <w:sz w:val="20"/>
                <w:szCs w:val="20"/>
              </w:rPr>
            </w:pPr>
            <w:r>
              <w:rPr>
                <w:bCs/>
                <w:sz w:val="20"/>
                <w:szCs w:val="20"/>
              </w:rPr>
              <w:t>Zda je v žádosti</w:t>
            </w:r>
            <w:r w:rsidRPr="006E28F1">
              <w:rPr>
                <w:bCs/>
                <w:sz w:val="20"/>
                <w:szCs w:val="20"/>
              </w:rPr>
              <w:t xml:space="preserve"> prokázán zájem cílové skupiny o zapojení do projektu</w:t>
            </w:r>
            <w:r w:rsidR="00D95C4B">
              <w:rPr>
                <w:bCs/>
                <w:sz w:val="20"/>
                <w:szCs w:val="20"/>
              </w:rPr>
              <w:t>.</w:t>
            </w:r>
          </w:p>
          <w:p w14:paraId="131EB979" w14:textId="4FCB56DD" w:rsidR="000824D2" w:rsidRPr="006E28F1" w:rsidRDefault="00D95C4B" w:rsidP="006574F1">
            <w:pPr>
              <w:pStyle w:val="Odstavecseseznamem"/>
              <w:numPr>
                <w:ilvl w:val="0"/>
                <w:numId w:val="22"/>
              </w:numPr>
              <w:rPr>
                <w:b/>
                <w:bCs/>
                <w:i/>
                <w:sz w:val="20"/>
                <w:szCs w:val="20"/>
              </w:rPr>
            </w:pPr>
            <w:r>
              <w:rPr>
                <w:bCs/>
                <w:sz w:val="20"/>
                <w:szCs w:val="20"/>
              </w:rPr>
              <w:t>Navržené n</w:t>
            </w:r>
            <w:r w:rsidR="000824D2" w:rsidRPr="006E28F1">
              <w:rPr>
                <w:bCs/>
                <w:sz w:val="20"/>
                <w:szCs w:val="20"/>
              </w:rPr>
              <w:t>ástroje motivace, výběru a způsobu práce s cílovou skupinou vhodné pro zvolené cílové skupiny.</w:t>
            </w:r>
          </w:p>
        </w:tc>
        <w:tc>
          <w:tcPr>
            <w:tcW w:w="1559" w:type="dxa"/>
            <w:vAlign w:val="center"/>
          </w:tcPr>
          <w:p w14:paraId="1CBE0557" w14:textId="77777777" w:rsidR="000824D2" w:rsidRPr="006E28F1" w:rsidRDefault="000824D2" w:rsidP="006574F1">
            <w:pPr>
              <w:jc w:val="center"/>
              <w:rPr>
                <w:rFonts w:cs="Arial"/>
                <w:sz w:val="20"/>
              </w:rPr>
            </w:pPr>
            <w:r w:rsidRPr="006E28F1">
              <w:rPr>
                <w:rFonts w:cs="Arial"/>
                <w:sz w:val="20"/>
              </w:rPr>
              <w:t>Deskriptory:</w:t>
            </w:r>
          </w:p>
          <w:p w14:paraId="40DF9ECA" w14:textId="77777777" w:rsidR="000824D2" w:rsidRPr="006E28F1" w:rsidRDefault="000824D2" w:rsidP="006574F1">
            <w:pPr>
              <w:rPr>
                <w:rFonts w:cs="Arial"/>
                <w:sz w:val="20"/>
              </w:rPr>
            </w:pPr>
            <w:r w:rsidRPr="006E28F1">
              <w:rPr>
                <w:rFonts w:cs="Arial"/>
                <w:sz w:val="20"/>
              </w:rPr>
              <w:t>1)Velmi dobré</w:t>
            </w:r>
          </w:p>
          <w:p w14:paraId="5DDB9076" w14:textId="77777777" w:rsidR="000824D2" w:rsidRPr="006E28F1" w:rsidRDefault="000824D2" w:rsidP="006574F1">
            <w:pPr>
              <w:rPr>
                <w:rFonts w:cs="Arial"/>
                <w:sz w:val="20"/>
              </w:rPr>
            </w:pPr>
            <w:r w:rsidRPr="006E28F1">
              <w:rPr>
                <w:rFonts w:cs="Arial"/>
                <w:sz w:val="20"/>
              </w:rPr>
              <w:t>2)Dobré</w:t>
            </w:r>
          </w:p>
          <w:p w14:paraId="4B41D9FB" w14:textId="77777777" w:rsidR="000824D2" w:rsidRPr="006E28F1" w:rsidRDefault="000824D2" w:rsidP="006574F1">
            <w:pPr>
              <w:rPr>
                <w:rFonts w:cs="Arial"/>
                <w:sz w:val="20"/>
              </w:rPr>
            </w:pPr>
            <w:r w:rsidRPr="006E28F1">
              <w:rPr>
                <w:rFonts w:cs="Arial"/>
                <w:sz w:val="20"/>
              </w:rPr>
              <w:t>3)Dostatečné</w:t>
            </w:r>
          </w:p>
          <w:p w14:paraId="3854473A" w14:textId="77777777" w:rsidR="000824D2" w:rsidRPr="006E28F1" w:rsidRDefault="000824D2" w:rsidP="006574F1">
            <w:pPr>
              <w:rPr>
                <w:rFonts w:cs="Arial"/>
                <w:sz w:val="20"/>
              </w:rPr>
            </w:pPr>
            <w:r w:rsidRPr="006E28F1">
              <w:rPr>
                <w:rFonts w:cs="Arial"/>
                <w:sz w:val="20"/>
              </w:rPr>
              <w:t>4)Nedostatečné</w:t>
            </w:r>
          </w:p>
          <w:p w14:paraId="143D5C22" w14:textId="77777777" w:rsidR="000824D2" w:rsidRPr="006E28F1" w:rsidRDefault="000824D2" w:rsidP="006574F1">
            <w:pPr>
              <w:jc w:val="center"/>
              <w:rPr>
                <w:bCs/>
                <w:sz w:val="20"/>
                <w:szCs w:val="20"/>
              </w:rPr>
            </w:pPr>
          </w:p>
        </w:tc>
        <w:tc>
          <w:tcPr>
            <w:tcW w:w="1417" w:type="dxa"/>
            <w:vAlign w:val="center"/>
          </w:tcPr>
          <w:p w14:paraId="11043296" w14:textId="77777777" w:rsidR="000824D2" w:rsidRPr="006E28F1" w:rsidRDefault="000824D2" w:rsidP="006574F1">
            <w:pPr>
              <w:jc w:val="center"/>
              <w:rPr>
                <w:b/>
                <w:bCs/>
                <w:sz w:val="20"/>
                <w:szCs w:val="20"/>
              </w:rPr>
            </w:pPr>
            <w:r w:rsidRPr="006E28F1">
              <w:rPr>
                <w:b/>
                <w:bCs/>
                <w:sz w:val="20"/>
                <w:szCs w:val="20"/>
              </w:rPr>
              <w:t>Max. 5 bodů</w:t>
            </w:r>
          </w:p>
        </w:tc>
        <w:tc>
          <w:tcPr>
            <w:tcW w:w="2360" w:type="dxa"/>
            <w:vAlign w:val="center"/>
          </w:tcPr>
          <w:p w14:paraId="69155ABD" w14:textId="77777777" w:rsidR="000824D2" w:rsidRDefault="000824D2" w:rsidP="006574F1">
            <w:pPr>
              <w:rPr>
                <w:b/>
                <w:bCs/>
                <w:i/>
                <w:iCs/>
                <w:sz w:val="20"/>
                <w:szCs w:val="20"/>
              </w:rPr>
            </w:pPr>
            <w:r>
              <w:rPr>
                <w:b/>
                <w:bCs/>
                <w:i/>
                <w:iCs/>
                <w:sz w:val="20"/>
                <w:szCs w:val="20"/>
              </w:rPr>
              <w:t>Žádost o podporu</w:t>
            </w:r>
          </w:p>
          <w:p w14:paraId="7346F1FA" w14:textId="77777777" w:rsidR="000824D2" w:rsidRPr="00DF5C92" w:rsidRDefault="000824D2" w:rsidP="006574F1">
            <w:pPr>
              <w:rPr>
                <w:b/>
                <w:bCs/>
                <w:i/>
                <w:sz w:val="20"/>
                <w:szCs w:val="20"/>
                <w:highlight w:val="yellow"/>
              </w:rPr>
            </w:pPr>
            <w:r w:rsidRPr="00DB3EED">
              <w:rPr>
                <w:bCs/>
                <w:i/>
                <w:iCs/>
                <w:sz w:val="20"/>
                <w:szCs w:val="20"/>
              </w:rPr>
              <w:t>Část „Popis projektu“, „Cílová skupina“ a část „Klíčové aktivity“, „Indikátory“ a část „Rozpočet projektu“.</w:t>
            </w:r>
          </w:p>
        </w:tc>
        <w:tc>
          <w:tcPr>
            <w:tcW w:w="1279" w:type="dxa"/>
            <w:vMerge/>
            <w:vAlign w:val="center"/>
          </w:tcPr>
          <w:p w14:paraId="03BE048D" w14:textId="77777777" w:rsidR="000824D2" w:rsidRPr="00DF5C92" w:rsidRDefault="000824D2" w:rsidP="006574F1">
            <w:pPr>
              <w:rPr>
                <w:b/>
                <w:bCs/>
                <w:i/>
                <w:sz w:val="20"/>
                <w:szCs w:val="20"/>
                <w:highlight w:val="yellow"/>
              </w:rPr>
            </w:pPr>
          </w:p>
        </w:tc>
      </w:tr>
      <w:tr w:rsidR="000824D2" w:rsidRPr="00DF5C92" w14:paraId="689D04EA" w14:textId="77777777" w:rsidTr="006574F1">
        <w:trPr>
          <w:cantSplit/>
          <w:trHeight w:val="304"/>
        </w:trPr>
        <w:tc>
          <w:tcPr>
            <w:tcW w:w="15654" w:type="dxa"/>
            <w:gridSpan w:val="8"/>
            <w:shd w:val="clear" w:color="auto" w:fill="F2F2F2" w:themeFill="background1" w:themeFillShade="F2"/>
            <w:noWrap/>
            <w:vAlign w:val="center"/>
          </w:tcPr>
          <w:p w14:paraId="316AC890" w14:textId="77777777" w:rsidR="000824D2" w:rsidRPr="00DF5C92" w:rsidRDefault="000824D2" w:rsidP="006574F1">
            <w:pPr>
              <w:rPr>
                <w:b/>
                <w:bCs/>
                <w:i/>
                <w:iCs/>
                <w:sz w:val="20"/>
                <w:szCs w:val="20"/>
                <w:highlight w:val="yellow"/>
              </w:rPr>
            </w:pPr>
            <w:r w:rsidRPr="0035386A">
              <w:rPr>
                <w:b/>
                <w:bCs/>
                <w:i/>
                <w:sz w:val="20"/>
                <w:szCs w:val="20"/>
              </w:rPr>
              <w:t xml:space="preserve">Účelnost </w:t>
            </w:r>
          </w:p>
        </w:tc>
      </w:tr>
      <w:tr w:rsidR="000824D2" w:rsidRPr="00DF5C92" w14:paraId="3262A084" w14:textId="77777777" w:rsidTr="006574F1">
        <w:trPr>
          <w:cantSplit/>
          <w:trHeight w:val="2110"/>
        </w:trPr>
        <w:tc>
          <w:tcPr>
            <w:tcW w:w="392" w:type="dxa"/>
            <w:vMerge w:val="restart"/>
            <w:noWrap/>
            <w:vAlign w:val="center"/>
          </w:tcPr>
          <w:p w14:paraId="6AD28595" w14:textId="77777777" w:rsidR="000824D2" w:rsidRPr="0035386A" w:rsidRDefault="000824D2" w:rsidP="006574F1">
            <w:pPr>
              <w:jc w:val="center"/>
              <w:rPr>
                <w:b/>
                <w:sz w:val="20"/>
                <w:szCs w:val="20"/>
              </w:rPr>
            </w:pPr>
          </w:p>
          <w:p w14:paraId="295B99A5" w14:textId="77777777" w:rsidR="000824D2" w:rsidRPr="0035386A" w:rsidRDefault="000824D2" w:rsidP="006574F1">
            <w:pPr>
              <w:jc w:val="center"/>
              <w:rPr>
                <w:b/>
                <w:sz w:val="20"/>
                <w:szCs w:val="20"/>
              </w:rPr>
            </w:pPr>
          </w:p>
          <w:p w14:paraId="3A2213CD" w14:textId="77777777" w:rsidR="000824D2" w:rsidRPr="0035386A" w:rsidRDefault="000824D2" w:rsidP="006574F1">
            <w:pPr>
              <w:jc w:val="center"/>
              <w:rPr>
                <w:b/>
                <w:sz w:val="20"/>
                <w:szCs w:val="20"/>
              </w:rPr>
            </w:pPr>
          </w:p>
          <w:p w14:paraId="485E768A" w14:textId="77777777" w:rsidR="000824D2" w:rsidRPr="0035386A" w:rsidRDefault="000824D2" w:rsidP="006574F1">
            <w:pPr>
              <w:jc w:val="center"/>
              <w:rPr>
                <w:b/>
                <w:sz w:val="20"/>
                <w:szCs w:val="20"/>
              </w:rPr>
            </w:pPr>
          </w:p>
          <w:p w14:paraId="6AF66884" w14:textId="77777777" w:rsidR="000824D2" w:rsidRPr="0035386A" w:rsidRDefault="000824D2" w:rsidP="006574F1">
            <w:pPr>
              <w:jc w:val="center"/>
              <w:rPr>
                <w:b/>
                <w:sz w:val="20"/>
                <w:szCs w:val="20"/>
              </w:rPr>
            </w:pPr>
          </w:p>
          <w:p w14:paraId="0A148EBC" w14:textId="77777777" w:rsidR="000824D2" w:rsidRPr="0035386A" w:rsidRDefault="000824D2" w:rsidP="006574F1">
            <w:pPr>
              <w:jc w:val="center"/>
              <w:rPr>
                <w:b/>
                <w:sz w:val="20"/>
                <w:szCs w:val="20"/>
              </w:rPr>
            </w:pPr>
          </w:p>
          <w:p w14:paraId="51B482A9" w14:textId="77777777" w:rsidR="000824D2" w:rsidRPr="0035386A" w:rsidRDefault="000824D2" w:rsidP="006574F1">
            <w:pPr>
              <w:jc w:val="center"/>
              <w:rPr>
                <w:b/>
                <w:sz w:val="20"/>
                <w:szCs w:val="20"/>
              </w:rPr>
            </w:pPr>
          </w:p>
          <w:p w14:paraId="1505685C" w14:textId="77777777" w:rsidR="000824D2" w:rsidRPr="0035386A" w:rsidRDefault="000824D2" w:rsidP="006574F1">
            <w:pPr>
              <w:jc w:val="center"/>
              <w:rPr>
                <w:b/>
                <w:sz w:val="20"/>
                <w:szCs w:val="20"/>
              </w:rPr>
            </w:pPr>
          </w:p>
          <w:p w14:paraId="0B815888" w14:textId="77777777" w:rsidR="000824D2" w:rsidRPr="0035386A" w:rsidRDefault="000824D2" w:rsidP="006574F1">
            <w:pPr>
              <w:jc w:val="center"/>
              <w:rPr>
                <w:b/>
                <w:sz w:val="20"/>
                <w:szCs w:val="20"/>
              </w:rPr>
            </w:pPr>
          </w:p>
          <w:p w14:paraId="7C2E1B57" w14:textId="77777777" w:rsidR="000824D2" w:rsidRPr="0035386A" w:rsidRDefault="000824D2" w:rsidP="006574F1">
            <w:pPr>
              <w:jc w:val="center"/>
              <w:rPr>
                <w:b/>
                <w:sz w:val="20"/>
                <w:szCs w:val="20"/>
              </w:rPr>
            </w:pPr>
          </w:p>
          <w:p w14:paraId="0FDBD2D1" w14:textId="77777777" w:rsidR="000824D2" w:rsidRPr="0035386A" w:rsidRDefault="000824D2" w:rsidP="006574F1">
            <w:pPr>
              <w:jc w:val="center"/>
              <w:rPr>
                <w:b/>
                <w:sz w:val="20"/>
                <w:szCs w:val="20"/>
              </w:rPr>
            </w:pPr>
          </w:p>
          <w:p w14:paraId="7F33594A" w14:textId="77777777" w:rsidR="000824D2" w:rsidRPr="0035386A" w:rsidRDefault="000824D2" w:rsidP="006574F1">
            <w:pPr>
              <w:jc w:val="center"/>
              <w:rPr>
                <w:b/>
                <w:sz w:val="20"/>
                <w:szCs w:val="20"/>
              </w:rPr>
            </w:pPr>
          </w:p>
          <w:p w14:paraId="6FF56304" w14:textId="77777777" w:rsidR="000824D2" w:rsidRPr="0035386A" w:rsidRDefault="00D15EFE" w:rsidP="006574F1">
            <w:pPr>
              <w:jc w:val="center"/>
              <w:rPr>
                <w:b/>
                <w:sz w:val="20"/>
                <w:szCs w:val="20"/>
              </w:rPr>
            </w:pPr>
            <w:r>
              <w:rPr>
                <w:b/>
                <w:sz w:val="20"/>
                <w:szCs w:val="20"/>
              </w:rPr>
              <w:t>3</w:t>
            </w:r>
          </w:p>
          <w:p w14:paraId="33E48977" w14:textId="77777777" w:rsidR="000824D2" w:rsidRPr="0035386A" w:rsidRDefault="000824D2" w:rsidP="006574F1">
            <w:pPr>
              <w:jc w:val="center"/>
              <w:rPr>
                <w:b/>
                <w:sz w:val="20"/>
                <w:szCs w:val="20"/>
              </w:rPr>
            </w:pPr>
          </w:p>
          <w:p w14:paraId="617A5B31" w14:textId="77777777" w:rsidR="000824D2" w:rsidRPr="0035386A" w:rsidRDefault="000824D2" w:rsidP="006574F1">
            <w:pPr>
              <w:jc w:val="center"/>
              <w:rPr>
                <w:b/>
                <w:sz w:val="20"/>
                <w:szCs w:val="20"/>
              </w:rPr>
            </w:pPr>
          </w:p>
          <w:p w14:paraId="2E095326" w14:textId="77777777" w:rsidR="000824D2" w:rsidRPr="0035386A" w:rsidRDefault="000824D2" w:rsidP="006574F1">
            <w:pPr>
              <w:jc w:val="center"/>
              <w:rPr>
                <w:b/>
                <w:sz w:val="20"/>
                <w:szCs w:val="20"/>
              </w:rPr>
            </w:pPr>
          </w:p>
          <w:p w14:paraId="36C7A54F" w14:textId="77777777" w:rsidR="000824D2" w:rsidRPr="0035386A" w:rsidRDefault="000824D2" w:rsidP="006574F1">
            <w:pPr>
              <w:jc w:val="center"/>
              <w:rPr>
                <w:b/>
                <w:sz w:val="20"/>
                <w:szCs w:val="20"/>
              </w:rPr>
            </w:pPr>
          </w:p>
          <w:p w14:paraId="241D8CA3" w14:textId="77777777" w:rsidR="000824D2" w:rsidRPr="0035386A" w:rsidRDefault="000824D2" w:rsidP="006574F1">
            <w:pPr>
              <w:jc w:val="center"/>
              <w:rPr>
                <w:b/>
                <w:sz w:val="20"/>
                <w:szCs w:val="20"/>
              </w:rPr>
            </w:pPr>
          </w:p>
          <w:p w14:paraId="1CA900E4" w14:textId="77777777" w:rsidR="000824D2" w:rsidRPr="0035386A" w:rsidRDefault="000824D2" w:rsidP="006574F1">
            <w:pPr>
              <w:jc w:val="center"/>
              <w:rPr>
                <w:b/>
                <w:sz w:val="20"/>
                <w:szCs w:val="20"/>
              </w:rPr>
            </w:pPr>
          </w:p>
          <w:p w14:paraId="1A93DCBC" w14:textId="77777777" w:rsidR="000824D2" w:rsidRPr="0035386A" w:rsidRDefault="000824D2" w:rsidP="006574F1">
            <w:pPr>
              <w:jc w:val="center"/>
              <w:rPr>
                <w:b/>
                <w:sz w:val="20"/>
                <w:szCs w:val="20"/>
              </w:rPr>
            </w:pPr>
          </w:p>
          <w:p w14:paraId="3587CAB9" w14:textId="77777777" w:rsidR="000824D2" w:rsidRPr="0035386A" w:rsidRDefault="000824D2" w:rsidP="006574F1">
            <w:pPr>
              <w:jc w:val="center"/>
              <w:rPr>
                <w:b/>
                <w:sz w:val="20"/>
                <w:szCs w:val="20"/>
              </w:rPr>
            </w:pPr>
          </w:p>
          <w:p w14:paraId="3578FE6A" w14:textId="77777777" w:rsidR="000824D2" w:rsidRPr="0035386A" w:rsidRDefault="000824D2" w:rsidP="006574F1">
            <w:pPr>
              <w:jc w:val="center"/>
              <w:rPr>
                <w:b/>
                <w:sz w:val="20"/>
                <w:szCs w:val="20"/>
              </w:rPr>
            </w:pPr>
          </w:p>
          <w:p w14:paraId="7DC4EEDD" w14:textId="77777777" w:rsidR="000824D2" w:rsidRPr="0035386A" w:rsidRDefault="000824D2" w:rsidP="006574F1">
            <w:pPr>
              <w:jc w:val="center"/>
              <w:rPr>
                <w:b/>
                <w:sz w:val="20"/>
                <w:szCs w:val="20"/>
              </w:rPr>
            </w:pPr>
          </w:p>
          <w:p w14:paraId="070C83A2" w14:textId="77777777" w:rsidR="000824D2" w:rsidRPr="0035386A" w:rsidRDefault="000824D2" w:rsidP="006574F1">
            <w:pPr>
              <w:jc w:val="center"/>
              <w:rPr>
                <w:b/>
                <w:sz w:val="20"/>
                <w:szCs w:val="20"/>
              </w:rPr>
            </w:pPr>
          </w:p>
          <w:p w14:paraId="06228E56" w14:textId="77777777" w:rsidR="000824D2" w:rsidRPr="0035386A" w:rsidRDefault="000824D2" w:rsidP="006574F1">
            <w:pPr>
              <w:jc w:val="center"/>
              <w:rPr>
                <w:b/>
                <w:sz w:val="20"/>
                <w:szCs w:val="20"/>
              </w:rPr>
            </w:pPr>
          </w:p>
          <w:p w14:paraId="76BB1A5C" w14:textId="77777777" w:rsidR="000824D2" w:rsidRPr="0035386A" w:rsidRDefault="000824D2" w:rsidP="006574F1">
            <w:pPr>
              <w:jc w:val="center"/>
              <w:rPr>
                <w:b/>
                <w:sz w:val="20"/>
                <w:szCs w:val="20"/>
              </w:rPr>
            </w:pPr>
          </w:p>
          <w:p w14:paraId="02EF2034" w14:textId="77777777" w:rsidR="000824D2" w:rsidRPr="0035386A" w:rsidRDefault="000824D2" w:rsidP="006574F1">
            <w:pPr>
              <w:jc w:val="center"/>
              <w:rPr>
                <w:b/>
                <w:sz w:val="20"/>
                <w:szCs w:val="20"/>
              </w:rPr>
            </w:pPr>
          </w:p>
          <w:p w14:paraId="2AB32A35" w14:textId="77777777" w:rsidR="000824D2" w:rsidRPr="0035386A" w:rsidRDefault="000824D2" w:rsidP="006574F1">
            <w:pPr>
              <w:jc w:val="center"/>
              <w:rPr>
                <w:b/>
                <w:sz w:val="20"/>
                <w:szCs w:val="20"/>
              </w:rPr>
            </w:pPr>
          </w:p>
          <w:p w14:paraId="3666F964" w14:textId="77777777" w:rsidR="000824D2" w:rsidRPr="0035386A" w:rsidRDefault="000824D2" w:rsidP="006574F1">
            <w:pPr>
              <w:jc w:val="center"/>
              <w:rPr>
                <w:b/>
                <w:sz w:val="20"/>
                <w:szCs w:val="20"/>
              </w:rPr>
            </w:pPr>
          </w:p>
          <w:p w14:paraId="277A3C68" w14:textId="77777777" w:rsidR="000824D2" w:rsidRPr="0035386A" w:rsidRDefault="000824D2" w:rsidP="006574F1">
            <w:pPr>
              <w:jc w:val="center"/>
              <w:rPr>
                <w:b/>
                <w:sz w:val="20"/>
                <w:szCs w:val="20"/>
              </w:rPr>
            </w:pPr>
          </w:p>
          <w:p w14:paraId="176C3BC6" w14:textId="77777777" w:rsidR="000824D2" w:rsidRPr="0035386A" w:rsidRDefault="000824D2" w:rsidP="006574F1">
            <w:pPr>
              <w:jc w:val="center"/>
              <w:rPr>
                <w:b/>
                <w:sz w:val="20"/>
                <w:szCs w:val="20"/>
              </w:rPr>
            </w:pPr>
          </w:p>
          <w:p w14:paraId="2E3DD42D" w14:textId="77777777" w:rsidR="000824D2" w:rsidRPr="0035386A" w:rsidRDefault="000824D2" w:rsidP="006574F1">
            <w:pPr>
              <w:jc w:val="center"/>
              <w:rPr>
                <w:sz w:val="20"/>
                <w:szCs w:val="20"/>
              </w:rPr>
            </w:pPr>
          </w:p>
        </w:tc>
        <w:tc>
          <w:tcPr>
            <w:tcW w:w="1843" w:type="dxa"/>
            <w:vMerge w:val="restart"/>
            <w:vAlign w:val="center"/>
          </w:tcPr>
          <w:p w14:paraId="1501937F" w14:textId="77777777" w:rsidR="000824D2" w:rsidRPr="0035386A" w:rsidRDefault="000824D2" w:rsidP="006574F1">
            <w:pPr>
              <w:rPr>
                <w:rFonts w:ascii="Calibri" w:eastAsia="Times New Roman" w:hAnsi="Calibri" w:cs="Calibri"/>
                <w:b/>
                <w:bCs/>
                <w:color w:val="000000"/>
                <w:sz w:val="20"/>
                <w:szCs w:val="20"/>
                <w:lang w:eastAsia="cs-CZ"/>
              </w:rPr>
            </w:pPr>
            <w:r w:rsidRPr="0035386A">
              <w:rPr>
                <w:rFonts w:ascii="Calibri" w:eastAsia="Times New Roman" w:hAnsi="Calibri" w:cs="Calibri"/>
                <w:b/>
                <w:bCs/>
                <w:color w:val="000000"/>
                <w:sz w:val="20"/>
                <w:szCs w:val="20"/>
                <w:lang w:eastAsia="cs-CZ"/>
              </w:rPr>
              <w:lastRenderedPageBreak/>
              <w:t>Kvalita návrhu a realizace projektu (intervenční logika)</w:t>
            </w:r>
          </w:p>
          <w:p w14:paraId="78843E1C" w14:textId="77777777" w:rsidR="000824D2" w:rsidRPr="00377EB0" w:rsidRDefault="00D15EFE" w:rsidP="006574F1">
            <w:pP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(20</w:t>
            </w:r>
            <w:r w:rsidR="000824D2" w:rsidRPr="0035386A">
              <w:rPr>
                <w:rFonts w:ascii="Calibri" w:eastAsia="Times New Roman" w:hAnsi="Calibri" w:cs="Calibri"/>
                <w:b/>
                <w:bCs/>
                <w:color w:val="000000"/>
                <w:sz w:val="20"/>
                <w:szCs w:val="20"/>
                <w:lang w:eastAsia="cs-CZ"/>
              </w:rPr>
              <w:t>)</w:t>
            </w:r>
          </w:p>
        </w:tc>
        <w:tc>
          <w:tcPr>
            <w:tcW w:w="1842" w:type="dxa"/>
            <w:vAlign w:val="center"/>
          </w:tcPr>
          <w:p w14:paraId="044FA340" w14:textId="77777777" w:rsidR="000824D2" w:rsidRPr="0035386A" w:rsidRDefault="000824D2" w:rsidP="006574F1">
            <w:pPr>
              <w:rPr>
                <w:rFonts w:cs="Arial"/>
                <w:color w:val="000000"/>
                <w:sz w:val="20"/>
                <w:szCs w:val="20"/>
              </w:rPr>
            </w:pPr>
          </w:p>
          <w:p w14:paraId="7E367117" w14:textId="77777777" w:rsidR="000824D2" w:rsidRPr="0035386A" w:rsidRDefault="00D15EFE" w:rsidP="006574F1">
            <w:pPr>
              <w:rPr>
                <w:rFonts w:cs="Arial"/>
                <w:color w:val="000000"/>
                <w:sz w:val="20"/>
                <w:szCs w:val="20"/>
              </w:rPr>
            </w:pPr>
            <w:r>
              <w:rPr>
                <w:rFonts w:cs="Arial"/>
                <w:sz w:val="20"/>
                <w:szCs w:val="20"/>
              </w:rPr>
              <w:t>3</w:t>
            </w:r>
            <w:r w:rsidR="000824D2" w:rsidRPr="0035386A">
              <w:rPr>
                <w:rFonts w:cs="Arial"/>
                <w:sz w:val="20"/>
                <w:szCs w:val="20"/>
              </w:rPr>
              <w:t>.1 Design projektu, věcná kvalita a obsah projektu. Aktivity musí být plánovány v souladu s cíli a podmínkami výzvy</w:t>
            </w:r>
          </w:p>
          <w:p w14:paraId="099D6AF5" w14:textId="77777777" w:rsidR="000824D2" w:rsidRPr="0035386A" w:rsidRDefault="000824D2" w:rsidP="006574F1">
            <w:pPr>
              <w:rPr>
                <w:rFonts w:cs="Arial"/>
                <w:color w:val="000000"/>
                <w:sz w:val="20"/>
                <w:szCs w:val="20"/>
              </w:rPr>
            </w:pPr>
          </w:p>
        </w:tc>
        <w:tc>
          <w:tcPr>
            <w:tcW w:w="4962" w:type="dxa"/>
            <w:vAlign w:val="center"/>
          </w:tcPr>
          <w:p w14:paraId="771CE62F" w14:textId="77777777" w:rsidR="000824D2" w:rsidRPr="0035386A" w:rsidRDefault="000824D2" w:rsidP="006574F1">
            <w:pPr>
              <w:rPr>
                <w:sz w:val="20"/>
                <w:szCs w:val="20"/>
              </w:rPr>
            </w:pPr>
            <w:r w:rsidRPr="0035386A">
              <w:rPr>
                <w:rFonts w:cs="Arial"/>
                <w:sz w:val="20"/>
                <w:szCs w:val="20"/>
              </w:rPr>
              <w:t xml:space="preserve"> </w:t>
            </w:r>
            <w:r>
              <w:rPr>
                <w:sz w:val="20"/>
                <w:szCs w:val="20"/>
              </w:rPr>
              <w:t>Hodnotí se zejména</w:t>
            </w:r>
            <w:r w:rsidRPr="0035386A">
              <w:rPr>
                <w:sz w:val="20"/>
                <w:szCs w:val="20"/>
              </w:rPr>
              <w:t>:</w:t>
            </w:r>
          </w:p>
          <w:p w14:paraId="2AB78738" w14:textId="46D04A5B" w:rsidR="000824D2" w:rsidRPr="0035386A" w:rsidRDefault="000824D2" w:rsidP="006574F1">
            <w:pPr>
              <w:pStyle w:val="Odstavecseseznamem"/>
              <w:numPr>
                <w:ilvl w:val="0"/>
                <w:numId w:val="19"/>
              </w:numPr>
              <w:rPr>
                <w:rFonts w:cs="Arial"/>
                <w:color w:val="000000"/>
                <w:sz w:val="20"/>
                <w:szCs w:val="20"/>
              </w:rPr>
            </w:pPr>
            <w:r>
              <w:rPr>
                <w:rFonts w:cs="Arial"/>
                <w:color w:val="000000"/>
                <w:sz w:val="20"/>
                <w:szCs w:val="20"/>
              </w:rPr>
              <w:t>N</w:t>
            </w:r>
            <w:r w:rsidRPr="0035386A">
              <w:rPr>
                <w:rFonts w:cs="Arial"/>
                <w:color w:val="000000"/>
                <w:sz w:val="20"/>
                <w:szCs w:val="20"/>
              </w:rPr>
              <w:t>avržený způsob konkrétní realizace projektu. Žadatel musí demonstrovat jasnou představu, že investice povedou k relevantním aktivitám, výsledkům a výstupům, kterých by jinak nebylo možn</w:t>
            </w:r>
            <w:r w:rsidR="00D95C4B">
              <w:rPr>
                <w:rFonts w:cs="Arial"/>
                <w:color w:val="000000"/>
                <w:sz w:val="20"/>
                <w:szCs w:val="20"/>
              </w:rPr>
              <w:t>é</w:t>
            </w:r>
            <w:r w:rsidRPr="0035386A">
              <w:rPr>
                <w:rFonts w:cs="Arial"/>
                <w:color w:val="000000"/>
                <w:sz w:val="20"/>
                <w:szCs w:val="20"/>
              </w:rPr>
              <w:t xml:space="preserve"> dosáhnout.</w:t>
            </w:r>
          </w:p>
          <w:p w14:paraId="5DCB49C8" w14:textId="77777777" w:rsidR="000824D2" w:rsidRPr="0035386A" w:rsidRDefault="000824D2" w:rsidP="006574F1">
            <w:pPr>
              <w:pStyle w:val="Odstavecseseznamem"/>
              <w:numPr>
                <w:ilvl w:val="0"/>
                <w:numId w:val="19"/>
              </w:numPr>
              <w:rPr>
                <w:rFonts w:cs="Arial"/>
                <w:color w:val="000000"/>
                <w:sz w:val="20"/>
                <w:szCs w:val="20"/>
              </w:rPr>
            </w:pPr>
            <w:r>
              <w:rPr>
                <w:rFonts w:cs="Arial"/>
                <w:color w:val="000000"/>
                <w:sz w:val="20"/>
                <w:szCs w:val="20"/>
              </w:rPr>
              <w:t>Provázanost</w:t>
            </w:r>
            <w:r w:rsidRPr="0035386A">
              <w:rPr>
                <w:rFonts w:cs="Arial"/>
                <w:color w:val="000000"/>
                <w:sz w:val="20"/>
                <w:szCs w:val="20"/>
              </w:rPr>
              <w:t xml:space="preserve"> celkového designu projektu. Projekt reflektuje provedenou analýzu problémů, bere v úvahu externí faktory a relevantní aktéry.</w:t>
            </w:r>
          </w:p>
          <w:p w14:paraId="5ADA60B6" w14:textId="3FC15861" w:rsidR="000824D2" w:rsidRPr="0035386A" w:rsidRDefault="000824D2" w:rsidP="006574F1">
            <w:pPr>
              <w:pStyle w:val="Odstavecseseznamem"/>
              <w:numPr>
                <w:ilvl w:val="0"/>
                <w:numId w:val="19"/>
              </w:numPr>
              <w:rPr>
                <w:rFonts w:cs="Arial"/>
                <w:color w:val="000000"/>
                <w:sz w:val="20"/>
                <w:szCs w:val="20"/>
              </w:rPr>
            </w:pPr>
            <w:r>
              <w:rPr>
                <w:rFonts w:cs="Arial"/>
                <w:color w:val="000000"/>
                <w:sz w:val="20"/>
                <w:szCs w:val="20"/>
              </w:rPr>
              <w:t>Zda n</w:t>
            </w:r>
            <w:r w:rsidRPr="0035386A">
              <w:rPr>
                <w:rFonts w:cs="Arial"/>
                <w:color w:val="000000"/>
                <w:sz w:val="20"/>
                <w:szCs w:val="20"/>
              </w:rPr>
              <w:t xml:space="preserve">avrhované </w:t>
            </w:r>
            <w:r w:rsidR="00D95C4B">
              <w:rPr>
                <w:rFonts w:cs="Arial"/>
                <w:color w:val="000000"/>
                <w:sz w:val="20"/>
                <w:szCs w:val="20"/>
              </w:rPr>
              <w:t>aktivity</w:t>
            </w:r>
            <w:r w:rsidR="00D95C4B" w:rsidRPr="0035386A">
              <w:rPr>
                <w:rFonts w:cs="Arial"/>
                <w:color w:val="000000"/>
                <w:sz w:val="20"/>
                <w:szCs w:val="20"/>
              </w:rPr>
              <w:t xml:space="preserve"> </w:t>
            </w:r>
            <w:r w:rsidRPr="0035386A">
              <w:rPr>
                <w:rFonts w:cs="Arial"/>
                <w:color w:val="000000"/>
                <w:sz w:val="20"/>
                <w:szCs w:val="20"/>
              </w:rPr>
              <w:t xml:space="preserve">jsou přiměřené pro řešení identifikovaných potřeb a </w:t>
            </w:r>
            <w:r w:rsidR="00D95C4B">
              <w:rPr>
                <w:rFonts w:cs="Arial"/>
                <w:color w:val="000000"/>
                <w:sz w:val="20"/>
                <w:szCs w:val="20"/>
              </w:rPr>
              <w:t xml:space="preserve">problémů </w:t>
            </w:r>
            <w:r w:rsidRPr="0035386A">
              <w:rPr>
                <w:rFonts w:cs="Arial"/>
                <w:color w:val="000000"/>
                <w:sz w:val="20"/>
                <w:szCs w:val="20"/>
              </w:rPr>
              <w:t>cílových skupin zapojených do projektu.</w:t>
            </w:r>
          </w:p>
          <w:p w14:paraId="06BD04E8" w14:textId="77777777" w:rsidR="000824D2" w:rsidRPr="0035386A" w:rsidRDefault="000824D2" w:rsidP="006574F1">
            <w:pPr>
              <w:pStyle w:val="Odstavecseseznamem"/>
              <w:numPr>
                <w:ilvl w:val="0"/>
                <w:numId w:val="19"/>
              </w:numPr>
              <w:rPr>
                <w:rFonts w:cs="Arial"/>
                <w:color w:val="000000"/>
                <w:sz w:val="20"/>
                <w:szCs w:val="20"/>
              </w:rPr>
            </w:pPr>
            <w:r>
              <w:rPr>
                <w:rFonts w:cs="Arial"/>
                <w:color w:val="000000"/>
                <w:sz w:val="20"/>
                <w:szCs w:val="20"/>
              </w:rPr>
              <w:t>Zda t</w:t>
            </w:r>
            <w:r w:rsidRPr="0035386A">
              <w:rPr>
                <w:rFonts w:cs="Arial"/>
                <w:color w:val="000000"/>
                <w:sz w:val="20"/>
                <w:szCs w:val="20"/>
              </w:rPr>
              <w:t xml:space="preserve">ypy, počet a </w:t>
            </w:r>
            <w:r w:rsidR="00D95C4B">
              <w:rPr>
                <w:rFonts w:cs="Arial"/>
                <w:color w:val="000000"/>
                <w:sz w:val="20"/>
                <w:szCs w:val="20"/>
              </w:rPr>
              <w:t xml:space="preserve">délka </w:t>
            </w:r>
            <w:r w:rsidRPr="0035386A">
              <w:rPr>
                <w:rFonts w:cs="Arial"/>
                <w:color w:val="000000"/>
                <w:sz w:val="20"/>
                <w:szCs w:val="20"/>
              </w:rPr>
              <w:t xml:space="preserve">trvání aktivit jsou přiměřené, realistické a odpovídají kapacitě žadatele, případně i dalších účastnických organizací.  </w:t>
            </w:r>
          </w:p>
        </w:tc>
        <w:tc>
          <w:tcPr>
            <w:tcW w:w="1559" w:type="dxa"/>
            <w:vAlign w:val="center"/>
          </w:tcPr>
          <w:p w14:paraId="1C71E325" w14:textId="77777777" w:rsidR="000824D2" w:rsidRPr="00737D57" w:rsidRDefault="000824D2" w:rsidP="006574F1">
            <w:pPr>
              <w:jc w:val="center"/>
              <w:rPr>
                <w:rFonts w:cs="Arial"/>
                <w:sz w:val="20"/>
              </w:rPr>
            </w:pPr>
            <w:r w:rsidRPr="00737D57">
              <w:rPr>
                <w:rFonts w:cs="Arial"/>
                <w:sz w:val="20"/>
              </w:rPr>
              <w:t>Deskriptory:</w:t>
            </w:r>
          </w:p>
          <w:p w14:paraId="5823B205" w14:textId="77777777" w:rsidR="000824D2" w:rsidRPr="00737D57" w:rsidRDefault="000824D2" w:rsidP="006574F1">
            <w:pPr>
              <w:rPr>
                <w:rFonts w:cs="Arial"/>
                <w:sz w:val="20"/>
              </w:rPr>
            </w:pPr>
            <w:r>
              <w:rPr>
                <w:rFonts w:cs="Arial"/>
                <w:sz w:val="20"/>
              </w:rPr>
              <w:t>1)</w:t>
            </w:r>
            <w:r w:rsidRPr="00737D57">
              <w:rPr>
                <w:rFonts w:cs="Arial"/>
                <w:sz w:val="20"/>
              </w:rPr>
              <w:t>Velmi dobré</w:t>
            </w:r>
          </w:p>
          <w:p w14:paraId="6C7150C4" w14:textId="77777777" w:rsidR="000824D2" w:rsidRPr="00737D57" w:rsidRDefault="000824D2" w:rsidP="006574F1">
            <w:pPr>
              <w:rPr>
                <w:rFonts w:cs="Arial"/>
                <w:sz w:val="20"/>
              </w:rPr>
            </w:pPr>
            <w:r>
              <w:rPr>
                <w:rFonts w:cs="Arial"/>
                <w:sz w:val="20"/>
              </w:rPr>
              <w:t>2)</w:t>
            </w:r>
            <w:r w:rsidRPr="00737D57">
              <w:rPr>
                <w:rFonts w:cs="Arial"/>
                <w:sz w:val="20"/>
              </w:rPr>
              <w:t>Dobré</w:t>
            </w:r>
          </w:p>
          <w:p w14:paraId="52345F12" w14:textId="77777777" w:rsidR="000824D2" w:rsidRDefault="000824D2" w:rsidP="006574F1">
            <w:pPr>
              <w:rPr>
                <w:rFonts w:cs="Arial"/>
                <w:sz w:val="20"/>
              </w:rPr>
            </w:pPr>
            <w:r>
              <w:rPr>
                <w:rFonts w:cs="Arial"/>
                <w:sz w:val="20"/>
              </w:rPr>
              <w:t>3)</w:t>
            </w:r>
            <w:r w:rsidRPr="00737D57">
              <w:rPr>
                <w:rFonts w:cs="Arial"/>
                <w:sz w:val="20"/>
              </w:rPr>
              <w:t>Dostatečné</w:t>
            </w:r>
          </w:p>
          <w:p w14:paraId="3E3016B9" w14:textId="77777777" w:rsidR="000824D2" w:rsidRDefault="000824D2" w:rsidP="006574F1">
            <w:pPr>
              <w:rPr>
                <w:rFonts w:cs="Arial"/>
                <w:sz w:val="20"/>
              </w:rPr>
            </w:pPr>
            <w:r>
              <w:rPr>
                <w:rFonts w:cs="Arial"/>
                <w:sz w:val="20"/>
              </w:rPr>
              <w:t>4)</w:t>
            </w:r>
            <w:r w:rsidRPr="00737D57">
              <w:rPr>
                <w:rFonts w:cs="Arial"/>
                <w:sz w:val="20"/>
              </w:rPr>
              <w:t>Nedostatečné</w:t>
            </w:r>
          </w:p>
          <w:p w14:paraId="55E4813C" w14:textId="77777777" w:rsidR="000824D2" w:rsidRPr="00DF5C92" w:rsidRDefault="000824D2" w:rsidP="006574F1">
            <w:pPr>
              <w:jc w:val="center"/>
              <w:rPr>
                <w:sz w:val="20"/>
                <w:highlight w:val="yellow"/>
              </w:rPr>
            </w:pPr>
          </w:p>
        </w:tc>
        <w:tc>
          <w:tcPr>
            <w:tcW w:w="1417" w:type="dxa"/>
          </w:tcPr>
          <w:p w14:paraId="3A3EC652" w14:textId="77777777" w:rsidR="000824D2" w:rsidRPr="00DF5C92" w:rsidRDefault="000824D2" w:rsidP="006574F1">
            <w:pPr>
              <w:jc w:val="center"/>
              <w:rPr>
                <w:b/>
                <w:bCs/>
                <w:sz w:val="20"/>
                <w:highlight w:val="yellow"/>
              </w:rPr>
            </w:pPr>
          </w:p>
          <w:p w14:paraId="154B045E" w14:textId="77777777" w:rsidR="000824D2" w:rsidRPr="00DF5C92" w:rsidRDefault="000824D2" w:rsidP="006574F1">
            <w:pPr>
              <w:jc w:val="center"/>
              <w:rPr>
                <w:b/>
                <w:bCs/>
                <w:sz w:val="20"/>
                <w:highlight w:val="yellow"/>
              </w:rPr>
            </w:pPr>
          </w:p>
          <w:p w14:paraId="79F3560C" w14:textId="77777777" w:rsidR="000824D2" w:rsidRPr="00DF5C92" w:rsidRDefault="000824D2" w:rsidP="006574F1">
            <w:pPr>
              <w:jc w:val="center"/>
              <w:rPr>
                <w:b/>
                <w:bCs/>
                <w:sz w:val="20"/>
                <w:highlight w:val="yellow"/>
              </w:rPr>
            </w:pPr>
          </w:p>
          <w:p w14:paraId="07390AA4" w14:textId="77777777" w:rsidR="000824D2" w:rsidRPr="00DF5C92" w:rsidRDefault="000824D2" w:rsidP="006574F1">
            <w:pPr>
              <w:rPr>
                <w:b/>
                <w:bCs/>
                <w:sz w:val="20"/>
                <w:highlight w:val="yellow"/>
              </w:rPr>
            </w:pPr>
          </w:p>
          <w:p w14:paraId="3259E7DB" w14:textId="77777777" w:rsidR="000824D2" w:rsidRPr="00DB3EED" w:rsidRDefault="000824D2" w:rsidP="006574F1">
            <w:pPr>
              <w:jc w:val="center"/>
              <w:rPr>
                <w:b/>
                <w:bCs/>
                <w:sz w:val="20"/>
              </w:rPr>
            </w:pPr>
            <w:r w:rsidRPr="00DB3EED">
              <w:rPr>
                <w:b/>
                <w:bCs/>
                <w:sz w:val="20"/>
              </w:rPr>
              <w:t>Max. 10 bodů</w:t>
            </w:r>
          </w:p>
          <w:p w14:paraId="3E2091D4" w14:textId="77777777" w:rsidR="000824D2" w:rsidRPr="00DF5C92" w:rsidRDefault="000824D2" w:rsidP="006574F1">
            <w:pPr>
              <w:jc w:val="center"/>
              <w:rPr>
                <w:b/>
                <w:bCs/>
                <w:sz w:val="20"/>
                <w:highlight w:val="yellow"/>
              </w:rPr>
            </w:pPr>
          </w:p>
        </w:tc>
        <w:tc>
          <w:tcPr>
            <w:tcW w:w="2360" w:type="dxa"/>
          </w:tcPr>
          <w:p w14:paraId="0287409F" w14:textId="77777777" w:rsidR="000824D2" w:rsidRDefault="000824D2" w:rsidP="006574F1">
            <w:pPr>
              <w:rPr>
                <w:b/>
                <w:bCs/>
                <w:i/>
                <w:iCs/>
                <w:sz w:val="20"/>
                <w:szCs w:val="20"/>
              </w:rPr>
            </w:pPr>
            <w:r>
              <w:rPr>
                <w:b/>
                <w:bCs/>
                <w:i/>
                <w:iCs/>
                <w:sz w:val="20"/>
                <w:szCs w:val="20"/>
              </w:rPr>
              <w:t>Žádost o podporu</w:t>
            </w:r>
          </w:p>
          <w:p w14:paraId="19C6B5A2" w14:textId="77777777" w:rsidR="000824D2" w:rsidRPr="00DF5C92" w:rsidRDefault="000824D2" w:rsidP="006574F1">
            <w:pPr>
              <w:rPr>
                <w:b/>
                <w:bCs/>
                <w:i/>
                <w:iCs/>
                <w:sz w:val="20"/>
                <w:szCs w:val="20"/>
                <w:highlight w:val="yellow"/>
              </w:rPr>
            </w:pPr>
            <w:r w:rsidRPr="00DB3EED">
              <w:rPr>
                <w:bCs/>
                <w:i/>
                <w:iCs/>
                <w:sz w:val="20"/>
                <w:szCs w:val="20"/>
              </w:rPr>
              <w:t>Část „Popis projektu“, „Cílová skupina“ a část „Klíčové aktivity“, „Indikátory“ a část „Rozpočet projektu“.</w:t>
            </w:r>
          </w:p>
        </w:tc>
        <w:tc>
          <w:tcPr>
            <w:tcW w:w="1279" w:type="dxa"/>
            <w:vMerge w:val="restart"/>
          </w:tcPr>
          <w:p w14:paraId="7732BF39" w14:textId="1C27F6C4" w:rsidR="000824D2" w:rsidRPr="006776A6" w:rsidRDefault="000824D2" w:rsidP="006574F1">
            <w:pPr>
              <w:rPr>
                <w:bCs/>
                <w:i/>
                <w:iCs/>
                <w:sz w:val="20"/>
                <w:szCs w:val="20"/>
              </w:rPr>
            </w:pPr>
            <w:r>
              <w:rPr>
                <w:bCs/>
                <w:i/>
                <w:iCs/>
                <w:sz w:val="20"/>
                <w:szCs w:val="20"/>
              </w:rPr>
              <w:t>Hodnotitel specifických požadavků A</w:t>
            </w:r>
          </w:p>
          <w:p w14:paraId="70DEE776" w14:textId="77777777" w:rsidR="000824D2" w:rsidRPr="00DF5C92" w:rsidRDefault="000824D2" w:rsidP="006574F1">
            <w:pPr>
              <w:rPr>
                <w:b/>
                <w:bCs/>
                <w:i/>
                <w:iCs/>
                <w:sz w:val="20"/>
                <w:szCs w:val="20"/>
                <w:highlight w:val="yellow"/>
              </w:rPr>
            </w:pPr>
          </w:p>
        </w:tc>
      </w:tr>
      <w:tr w:rsidR="000824D2" w:rsidRPr="00DF5C92" w14:paraId="3DC89838" w14:textId="77777777" w:rsidTr="006574F1">
        <w:trPr>
          <w:cantSplit/>
          <w:trHeight w:val="1806"/>
        </w:trPr>
        <w:tc>
          <w:tcPr>
            <w:tcW w:w="392" w:type="dxa"/>
            <w:vMerge/>
            <w:noWrap/>
            <w:vAlign w:val="center"/>
          </w:tcPr>
          <w:p w14:paraId="0CB4AB2B" w14:textId="77777777" w:rsidR="000824D2" w:rsidRPr="0035386A" w:rsidRDefault="000824D2" w:rsidP="006574F1">
            <w:pPr>
              <w:jc w:val="center"/>
              <w:rPr>
                <w:sz w:val="20"/>
                <w:szCs w:val="20"/>
              </w:rPr>
            </w:pPr>
          </w:p>
        </w:tc>
        <w:tc>
          <w:tcPr>
            <w:tcW w:w="1843" w:type="dxa"/>
            <w:vMerge/>
            <w:vAlign w:val="center"/>
          </w:tcPr>
          <w:p w14:paraId="0A17417A" w14:textId="77777777" w:rsidR="000824D2" w:rsidRPr="0035386A" w:rsidRDefault="000824D2" w:rsidP="006574F1">
            <w:pPr>
              <w:jc w:val="center"/>
              <w:rPr>
                <w:b/>
                <w:bCs/>
                <w:sz w:val="20"/>
                <w:szCs w:val="20"/>
              </w:rPr>
            </w:pPr>
          </w:p>
        </w:tc>
        <w:tc>
          <w:tcPr>
            <w:tcW w:w="1842" w:type="dxa"/>
            <w:vAlign w:val="center"/>
          </w:tcPr>
          <w:p w14:paraId="3937A948" w14:textId="77777777" w:rsidR="000824D2" w:rsidRPr="0035386A" w:rsidRDefault="000824D2" w:rsidP="006574F1">
            <w:pPr>
              <w:rPr>
                <w:sz w:val="20"/>
                <w:szCs w:val="20"/>
              </w:rPr>
            </w:pPr>
          </w:p>
          <w:p w14:paraId="2765FF55" w14:textId="77777777" w:rsidR="000824D2" w:rsidRPr="0035386A" w:rsidRDefault="00D15EFE" w:rsidP="006574F1">
            <w:pPr>
              <w:rPr>
                <w:rFonts w:cs="Arial"/>
                <w:color w:val="000000"/>
                <w:sz w:val="20"/>
                <w:szCs w:val="20"/>
              </w:rPr>
            </w:pPr>
            <w:r>
              <w:rPr>
                <w:rFonts w:cs="Arial"/>
                <w:sz w:val="20"/>
                <w:szCs w:val="20"/>
              </w:rPr>
              <w:t>3</w:t>
            </w:r>
            <w:r w:rsidR="000824D2" w:rsidRPr="0035386A">
              <w:rPr>
                <w:rFonts w:cs="Arial"/>
                <w:sz w:val="20"/>
                <w:szCs w:val="20"/>
              </w:rPr>
              <w:t>.2 Způsob ověření dosažení cíle projektu</w:t>
            </w:r>
          </w:p>
        </w:tc>
        <w:tc>
          <w:tcPr>
            <w:tcW w:w="4962" w:type="dxa"/>
            <w:vAlign w:val="center"/>
          </w:tcPr>
          <w:p w14:paraId="0F0120FF" w14:textId="77777777" w:rsidR="000824D2" w:rsidRPr="00937140" w:rsidRDefault="00E645D0" w:rsidP="006574F1">
            <w:pPr>
              <w:rPr>
                <w:sz w:val="20"/>
                <w:szCs w:val="20"/>
              </w:rPr>
            </w:pPr>
            <w:r w:rsidRPr="00937140">
              <w:rPr>
                <w:sz w:val="20"/>
                <w:szCs w:val="20"/>
              </w:rPr>
              <w:t>Hodnotí se zejména</w:t>
            </w:r>
            <w:r w:rsidR="000824D2" w:rsidRPr="00937140">
              <w:rPr>
                <w:sz w:val="20"/>
                <w:szCs w:val="20"/>
              </w:rPr>
              <w:t>:</w:t>
            </w:r>
          </w:p>
          <w:p w14:paraId="395B8432" w14:textId="50BF8C1B" w:rsidR="00E645D0" w:rsidRPr="002F5847" w:rsidRDefault="00E645D0" w:rsidP="00E645D0">
            <w:pPr>
              <w:pStyle w:val="Odstavecseseznamem"/>
              <w:numPr>
                <w:ilvl w:val="0"/>
                <w:numId w:val="20"/>
              </w:numPr>
              <w:rPr>
                <w:rFonts w:cs="Arial"/>
                <w:color w:val="000000"/>
                <w:sz w:val="20"/>
                <w:szCs w:val="20"/>
              </w:rPr>
            </w:pPr>
            <w:r w:rsidRPr="002F5847">
              <w:rPr>
                <w:rFonts w:cs="Arial"/>
                <w:color w:val="000000"/>
                <w:sz w:val="20"/>
                <w:szCs w:val="20"/>
              </w:rPr>
              <w:t xml:space="preserve">Popis teorie změny </w:t>
            </w:r>
            <w:r w:rsidR="00D56F61" w:rsidRPr="002F5847">
              <w:rPr>
                <w:rFonts w:cs="Arial"/>
                <w:color w:val="000000"/>
                <w:sz w:val="20"/>
                <w:szCs w:val="20"/>
              </w:rPr>
              <w:t xml:space="preserve">a </w:t>
            </w:r>
            <w:r w:rsidR="000E33B1" w:rsidRPr="002F5847">
              <w:rPr>
                <w:rFonts w:cs="Arial"/>
                <w:color w:val="000000"/>
                <w:sz w:val="20"/>
                <w:szCs w:val="20"/>
              </w:rPr>
              <w:t xml:space="preserve">logického rámce </w:t>
            </w:r>
            <w:r w:rsidRPr="002F5847">
              <w:rPr>
                <w:rFonts w:cs="Arial"/>
                <w:color w:val="000000"/>
                <w:sz w:val="20"/>
                <w:szCs w:val="20"/>
              </w:rPr>
              <w:t>projektu navržené žadatelem</w:t>
            </w:r>
            <w:r w:rsidR="006442AC" w:rsidRPr="002F5847">
              <w:rPr>
                <w:rFonts w:cs="Arial"/>
                <w:color w:val="000000"/>
                <w:sz w:val="20"/>
                <w:szCs w:val="20"/>
              </w:rPr>
              <w:t>.</w:t>
            </w:r>
          </w:p>
          <w:p w14:paraId="06EB366D" w14:textId="77777777" w:rsidR="000824D2" w:rsidRPr="002F5847" w:rsidRDefault="00E645D0" w:rsidP="006574F1">
            <w:pPr>
              <w:pStyle w:val="Odstavecseseznamem"/>
              <w:numPr>
                <w:ilvl w:val="0"/>
                <w:numId w:val="20"/>
              </w:numPr>
              <w:rPr>
                <w:rFonts w:cs="Arial"/>
                <w:color w:val="000000"/>
                <w:sz w:val="20"/>
                <w:szCs w:val="20"/>
              </w:rPr>
            </w:pPr>
            <w:r w:rsidRPr="002F5847">
              <w:rPr>
                <w:rFonts w:cs="Arial"/>
                <w:color w:val="000000"/>
                <w:sz w:val="20"/>
                <w:szCs w:val="20"/>
              </w:rPr>
              <w:t>Zda p</w:t>
            </w:r>
            <w:r w:rsidR="000824D2" w:rsidRPr="002F5847">
              <w:rPr>
                <w:rFonts w:cs="Arial"/>
                <w:color w:val="000000"/>
                <w:sz w:val="20"/>
                <w:szCs w:val="20"/>
              </w:rPr>
              <w:t>rojekt předpokládá jasný způsob a pravidelné a konkrétní aktivity ke sledování pokrok</w:t>
            </w:r>
            <w:r w:rsidR="00D15EFE" w:rsidRPr="002F5847">
              <w:rPr>
                <w:rFonts w:cs="Arial"/>
                <w:color w:val="000000"/>
                <w:sz w:val="20"/>
                <w:szCs w:val="20"/>
              </w:rPr>
              <w:t>u při dosahování očekávané změny</w:t>
            </w:r>
            <w:r w:rsidR="000E33B1" w:rsidRPr="002F5847">
              <w:rPr>
                <w:rFonts w:cs="Arial"/>
                <w:color w:val="000000"/>
                <w:sz w:val="20"/>
                <w:szCs w:val="20"/>
              </w:rPr>
              <w:t xml:space="preserve"> (resp. efektů)</w:t>
            </w:r>
            <w:r w:rsidR="00D15EFE" w:rsidRPr="002F5847">
              <w:rPr>
                <w:rFonts w:cs="Arial"/>
                <w:color w:val="000000"/>
                <w:sz w:val="20"/>
                <w:szCs w:val="20"/>
              </w:rPr>
              <w:t xml:space="preserve"> projektu</w:t>
            </w:r>
            <w:r w:rsidR="000824D2" w:rsidRPr="002F5847">
              <w:rPr>
                <w:rFonts w:cs="Arial"/>
                <w:color w:val="000000"/>
                <w:sz w:val="20"/>
                <w:szCs w:val="20"/>
              </w:rPr>
              <w:t xml:space="preserve">. </w:t>
            </w:r>
          </w:p>
          <w:p w14:paraId="0893B949" w14:textId="77777777" w:rsidR="000824D2" w:rsidRPr="0035386A" w:rsidRDefault="00E645D0" w:rsidP="006574F1">
            <w:pPr>
              <w:pStyle w:val="Odstavecseseznamem"/>
              <w:numPr>
                <w:ilvl w:val="0"/>
                <w:numId w:val="20"/>
              </w:numPr>
            </w:pPr>
            <w:r w:rsidRPr="00937140">
              <w:rPr>
                <w:rFonts w:cs="Arial"/>
                <w:color w:val="000000"/>
                <w:sz w:val="20"/>
                <w:szCs w:val="20"/>
              </w:rPr>
              <w:t>Zda b</w:t>
            </w:r>
            <w:r w:rsidR="000824D2" w:rsidRPr="00937140">
              <w:rPr>
                <w:rFonts w:cs="Arial"/>
                <w:color w:val="000000"/>
                <w:sz w:val="20"/>
                <w:szCs w:val="20"/>
              </w:rPr>
              <w:t>udou k dispozici</w:t>
            </w:r>
            <w:r w:rsidR="000824D2" w:rsidRPr="0035386A">
              <w:rPr>
                <w:rFonts w:cs="Arial"/>
                <w:color w:val="000000"/>
                <w:sz w:val="20"/>
                <w:szCs w:val="20"/>
              </w:rPr>
              <w:t xml:space="preserve"> informace/data (optimálně i nezávislé na projektu), která umožní výsledky projektu ověřit. </w:t>
            </w:r>
          </w:p>
        </w:tc>
        <w:tc>
          <w:tcPr>
            <w:tcW w:w="1559" w:type="dxa"/>
            <w:vAlign w:val="center"/>
          </w:tcPr>
          <w:p w14:paraId="2637D626" w14:textId="77777777" w:rsidR="000824D2" w:rsidRPr="00737D57" w:rsidRDefault="000824D2" w:rsidP="006574F1">
            <w:pPr>
              <w:jc w:val="center"/>
              <w:rPr>
                <w:rFonts w:cs="Arial"/>
                <w:sz w:val="20"/>
              </w:rPr>
            </w:pPr>
            <w:r w:rsidRPr="00737D57">
              <w:rPr>
                <w:rFonts w:cs="Arial"/>
                <w:sz w:val="20"/>
              </w:rPr>
              <w:t>Deskriptory:</w:t>
            </w:r>
          </w:p>
          <w:p w14:paraId="471F4539" w14:textId="77777777" w:rsidR="000824D2" w:rsidRPr="00737D57" w:rsidRDefault="000824D2" w:rsidP="006574F1">
            <w:pPr>
              <w:rPr>
                <w:rFonts w:cs="Arial"/>
                <w:sz w:val="20"/>
              </w:rPr>
            </w:pPr>
            <w:r>
              <w:rPr>
                <w:rFonts w:cs="Arial"/>
                <w:sz w:val="20"/>
              </w:rPr>
              <w:t>1)</w:t>
            </w:r>
            <w:r w:rsidRPr="00737D57">
              <w:rPr>
                <w:rFonts w:cs="Arial"/>
                <w:sz w:val="20"/>
              </w:rPr>
              <w:t>Velmi dobré</w:t>
            </w:r>
          </w:p>
          <w:p w14:paraId="15AF783F" w14:textId="77777777" w:rsidR="000824D2" w:rsidRPr="00737D57" w:rsidRDefault="000824D2" w:rsidP="006574F1">
            <w:pPr>
              <w:rPr>
                <w:rFonts w:cs="Arial"/>
                <w:sz w:val="20"/>
              </w:rPr>
            </w:pPr>
            <w:r>
              <w:rPr>
                <w:rFonts w:cs="Arial"/>
                <w:sz w:val="20"/>
              </w:rPr>
              <w:t>2)</w:t>
            </w:r>
            <w:r w:rsidRPr="00737D57">
              <w:rPr>
                <w:rFonts w:cs="Arial"/>
                <w:sz w:val="20"/>
              </w:rPr>
              <w:t>Dobré</w:t>
            </w:r>
          </w:p>
          <w:p w14:paraId="07A4C8E1" w14:textId="77777777" w:rsidR="000824D2" w:rsidRDefault="000824D2" w:rsidP="006574F1">
            <w:pPr>
              <w:rPr>
                <w:rFonts w:cs="Arial"/>
                <w:sz w:val="20"/>
              </w:rPr>
            </w:pPr>
            <w:r>
              <w:rPr>
                <w:rFonts w:cs="Arial"/>
                <w:sz w:val="20"/>
              </w:rPr>
              <w:t>3)</w:t>
            </w:r>
            <w:r w:rsidRPr="00737D57">
              <w:rPr>
                <w:rFonts w:cs="Arial"/>
                <w:sz w:val="20"/>
              </w:rPr>
              <w:t>Dostatečné</w:t>
            </w:r>
          </w:p>
          <w:p w14:paraId="57BB17DC" w14:textId="77777777" w:rsidR="000824D2" w:rsidRDefault="000824D2" w:rsidP="006574F1">
            <w:pPr>
              <w:rPr>
                <w:rFonts w:cs="Arial"/>
                <w:sz w:val="20"/>
              </w:rPr>
            </w:pPr>
            <w:r>
              <w:rPr>
                <w:rFonts w:cs="Arial"/>
                <w:sz w:val="20"/>
              </w:rPr>
              <w:t>4)</w:t>
            </w:r>
            <w:r w:rsidRPr="00737D57">
              <w:rPr>
                <w:rFonts w:cs="Arial"/>
                <w:sz w:val="20"/>
              </w:rPr>
              <w:t>Nedostatečné</w:t>
            </w:r>
          </w:p>
          <w:p w14:paraId="3F8F2EA2" w14:textId="77777777" w:rsidR="000824D2" w:rsidRPr="00DF5C92" w:rsidRDefault="000824D2" w:rsidP="006574F1">
            <w:pPr>
              <w:jc w:val="center"/>
              <w:rPr>
                <w:sz w:val="20"/>
                <w:highlight w:val="yellow"/>
              </w:rPr>
            </w:pPr>
          </w:p>
        </w:tc>
        <w:tc>
          <w:tcPr>
            <w:tcW w:w="1417" w:type="dxa"/>
            <w:vAlign w:val="center"/>
          </w:tcPr>
          <w:p w14:paraId="72FCE347" w14:textId="77777777" w:rsidR="000824D2" w:rsidRPr="00775B3B" w:rsidRDefault="000824D2" w:rsidP="006574F1">
            <w:pPr>
              <w:jc w:val="center"/>
              <w:rPr>
                <w:b/>
                <w:bCs/>
                <w:sz w:val="20"/>
              </w:rPr>
            </w:pPr>
            <w:r w:rsidRPr="00775B3B">
              <w:rPr>
                <w:b/>
                <w:bCs/>
                <w:sz w:val="20"/>
              </w:rPr>
              <w:t>Max. 5 bodů</w:t>
            </w:r>
          </w:p>
          <w:p w14:paraId="6AA8003E" w14:textId="77777777" w:rsidR="000824D2" w:rsidRPr="00775B3B" w:rsidRDefault="000824D2" w:rsidP="006574F1">
            <w:pPr>
              <w:jc w:val="center"/>
              <w:rPr>
                <w:b/>
                <w:bCs/>
                <w:sz w:val="20"/>
              </w:rPr>
            </w:pPr>
          </w:p>
          <w:p w14:paraId="4A1E48A1" w14:textId="77777777" w:rsidR="000824D2" w:rsidRPr="00775B3B" w:rsidRDefault="000824D2" w:rsidP="006574F1">
            <w:pPr>
              <w:jc w:val="center"/>
              <w:rPr>
                <w:b/>
                <w:bCs/>
                <w:sz w:val="20"/>
              </w:rPr>
            </w:pPr>
          </w:p>
        </w:tc>
        <w:tc>
          <w:tcPr>
            <w:tcW w:w="2360" w:type="dxa"/>
          </w:tcPr>
          <w:p w14:paraId="06D516DE" w14:textId="77777777" w:rsidR="000824D2" w:rsidRDefault="000824D2" w:rsidP="006574F1">
            <w:pPr>
              <w:rPr>
                <w:b/>
                <w:bCs/>
                <w:i/>
                <w:iCs/>
                <w:sz w:val="20"/>
                <w:szCs w:val="20"/>
              </w:rPr>
            </w:pPr>
            <w:r>
              <w:rPr>
                <w:b/>
                <w:bCs/>
                <w:i/>
                <w:iCs/>
                <w:sz w:val="20"/>
                <w:szCs w:val="20"/>
              </w:rPr>
              <w:t>Žádost o podporu</w:t>
            </w:r>
          </w:p>
          <w:p w14:paraId="37DAF5FA" w14:textId="77777777" w:rsidR="000824D2" w:rsidRPr="00DF5C92" w:rsidRDefault="000824D2" w:rsidP="006574F1">
            <w:pPr>
              <w:rPr>
                <w:b/>
                <w:bCs/>
                <w:i/>
                <w:iCs/>
                <w:sz w:val="20"/>
                <w:szCs w:val="20"/>
                <w:highlight w:val="yellow"/>
              </w:rPr>
            </w:pPr>
            <w:r w:rsidRPr="00DB3EED">
              <w:rPr>
                <w:bCs/>
                <w:i/>
                <w:iCs/>
                <w:sz w:val="20"/>
                <w:szCs w:val="20"/>
              </w:rPr>
              <w:t>Část „Popis projektu“, „Cílová skupina“ a část „Klíčové aktivity“, „Indikátory“ a část „Rozpočet projektu“.</w:t>
            </w:r>
          </w:p>
        </w:tc>
        <w:tc>
          <w:tcPr>
            <w:tcW w:w="1279" w:type="dxa"/>
            <w:vMerge/>
          </w:tcPr>
          <w:p w14:paraId="661B3B8E" w14:textId="77777777" w:rsidR="000824D2" w:rsidRPr="00DF5C92" w:rsidRDefault="000824D2" w:rsidP="006574F1">
            <w:pPr>
              <w:rPr>
                <w:b/>
                <w:bCs/>
                <w:i/>
                <w:iCs/>
                <w:sz w:val="20"/>
                <w:szCs w:val="20"/>
                <w:highlight w:val="yellow"/>
              </w:rPr>
            </w:pPr>
          </w:p>
        </w:tc>
      </w:tr>
      <w:tr w:rsidR="000824D2" w:rsidRPr="00DF5C92" w14:paraId="7F9F7E21" w14:textId="77777777" w:rsidTr="006574F1">
        <w:trPr>
          <w:cantSplit/>
          <w:trHeight w:val="1890"/>
        </w:trPr>
        <w:tc>
          <w:tcPr>
            <w:tcW w:w="392" w:type="dxa"/>
            <w:vMerge/>
            <w:noWrap/>
            <w:vAlign w:val="center"/>
          </w:tcPr>
          <w:p w14:paraId="538469D2" w14:textId="77777777" w:rsidR="000824D2" w:rsidRPr="0035386A" w:rsidRDefault="000824D2" w:rsidP="006574F1">
            <w:pPr>
              <w:jc w:val="center"/>
              <w:rPr>
                <w:sz w:val="20"/>
                <w:szCs w:val="20"/>
              </w:rPr>
            </w:pPr>
          </w:p>
        </w:tc>
        <w:tc>
          <w:tcPr>
            <w:tcW w:w="1843" w:type="dxa"/>
            <w:vMerge/>
            <w:vAlign w:val="center"/>
          </w:tcPr>
          <w:p w14:paraId="19DC7016" w14:textId="77777777" w:rsidR="000824D2" w:rsidRPr="0035386A" w:rsidRDefault="000824D2" w:rsidP="006574F1">
            <w:pPr>
              <w:jc w:val="center"/>
              <w:rPr>
                <w:b/>
                <w:bCs/>
                <w:sz w:val="20"/>
                <w:szCs w:val="20"/>
              </w:rPr>
            </w:pPr>
          </w:p>
        </w:tc>
        <w:tc>
          <w:tcPr>
            <w:tcW w:w="1842" w:type="dxa"/>
            <w:vAlign w:val="center"/>
          </w:tcPr>
          <w:p w14:paraId="38C4CAD1" w14:textId="77777777" w:rsidR="000824D2" w:rsidRPr="0035386A" w:rsidRDefault="000824D2" w:rsidP="006574F1">
            <w:pPr>
              <w:rPr>
                <w:rFonts w:cs="Arial"/>
                <w:color w:val="000000"/>
                <w:sz w:val="20"/>
                <w:szCs w:val="20"/>
              </w:rPr>
            </w:pPr>
          </w:p>
          <w:p w14:paraId="70A5910F" w14:textId="77777777" w:rsidR="000824D2" w:rsidRPr="0035386A" w:rsidRDefault="00D15EFE" w:rsidP="006574F1">
            <w:pPr>
              <w:rPr>
                <w:rFonts w:cs="Arial"/>
                <w:color w:val="000000"/>
                <w:sz w:val="20"/>
                <w:szCs w:val="20"/>
              </w:rPr>
            </w:pPr>
            <w:r>
              <w:rPr>
                <w:rFonts w:cs="Arial"/>
                <w:sz w:val="20"/>
                <w:szCs w:val="20"/>
              </w:rPr>
              <w:t>3</w:t>
            </w:r>
            <w:r w:rsidR="000824D2" w:rsidRPr="0035386A">
              <w:rPr>
                <w:rFonts w:cs="Arial"/>
                <w:sz w:val="20"/>
                <w:szCs w:val="20"/>
              </w:rPr>
              <w:t xml:space="preserve">.3 </w:t>
            </w:r>
            <w:r w:rsidR="000824D2">
              <w:rPr>
                <w:rFonts w:cs="Arial"/>
                <w:sz w:val="20"/>
                <w:szCs w:val="20"/>
              </w:rPr>
              <w:t>Inovativnost</w:t>
            </w:r>
          </w:p>
        </w:tc>
        <w:tc>
          <w:tcPr>
            <w:tcW w:w="4962" w:type="dxa"/>
            <w:vAlign w:val="center"/>
          </w:tcPr>
          <w:p w14:paraId="1ABAE430" w14:textId="77777777" w:rsidR="000824D2" w:rsidRPr="0035386A" w:rsidRDefault="000824D2" w:rsidP="006574F1">
            <w:pPr>
              <w:rPr>
                <w:sz w:val="20"/>
                <w:szCs w:val="20"/>
              </w:rPr>
            </w:pPr>
            <w:r w:rsidRPr="0035386A">
              <w:rPr>
                <w:sz w:val="20"/>
                <w:szCs w:val="20"/>
              </w:rPr>
              <w:t>Hodnotí se zejména:</w:t>
            </w:r>
          </w:p>
          <w:p w14:paraId="0ED0C31B" w14:textId="5F6EB6A2" w:rsidR="000824D2" w:rsidRPr="0035386A" w:rsidRDefault="000824D2" w:rsidP="006574F1">
            <w:pPr>
              <w:pStyle w:val="Odstavecseseznamem"/>
              <w:numPr>
                <w:ilvl w:val="0"/>
                <w:numId w:val="21"/>
              </w:numPr>
              <w:rPr>
                <w:rFonts w:cs="Arial"/>
                <w:color w:val="000000"/>
                <w:sz w:val="20"/>
                <w:szCs w:val="20"/>
              </w:rPr>
            </w:pPr>
            <w:r w:rsidRPr="0035386A">
              <w:rPr>
                <w:rFonts w:cs="Arial"/>
                <w:color w:val="000000"/>
                <w:sz w:val="20"/>
                <w:szCs w:val="20"/>
              </w:rPr>
              <w:t xml:space="preserve">Aspekt </w:t>
            </w:r>
            <w:r w:rsidR="000E33B1">
              <w:rPr>
                <w:rFonts w:cs="Arial"/>
                <w:color w:val="000000"/>
                <w:sz w:val="20"/>
                <w:szCs w:val="20"/>
              </w:rPr>
              <w:t xml:space="preserve">novosti a </w:t>
            </w:r>
            <w:r w:rsidRPr="0035386A">
              <w:rPr>
                <w:rFonts w:cs="Arial"/>
                <w:color w:val="000000"/>
                <w:sz w:val="20"/>
                <w:szCs w:val="20"/>
              </w:rPr>
              <w:t>inovativnosti projektu (nové</w:t>
            </w:r>
            <w:r w:rsidR="000E33B1">
              <w:rPr>
                <w:rFonts w:cs="Arial"/>
                <w:color w:val="000000"/>
                <w:sz w:val="20"/>
                <w:szCs w:val="20"/>
              </w:rPr>
              <w:t xml:space="preserve"> a/nebo</w:t>
            </w:r>
            <w:r w:rsidRPr="0035386A">
              <w:rPr>
                <w:rFonts w:cs="Arial"/>
                <w:color w:val="000000"/>
                <w:sz w:val="20"/>
                <w:szCs w:val="20"/>
              </w:rPr>
              <w:t xml:space="preserve"> zlepšené produkty, procesy a služby, soustavné zlepšování)</w:t>
            </w:r>
            <w:r w:rsidR="006442AC">
              <w:rPr>
                <w:rFonts w:cs="Arial"/>
                <w:color w:val="000000"/>
                <w:sz w:val="20"/>
                <w:szCs w:val="20"/>
              </w:rPr>
              <w:t>.</w:t>
            </w:r>
          </w:p>
          <w:p w14:paraId="79D9A917" w14:textId="356141FD" w:rsidR="000824D2" w:rsidRPr="0035386A" w:rsidRDefault="000824D2" w:rsidP="006574F1">
            <w:pPr>
              <w:pStyle w:val="Odstavecseseznamem"/>
              <w:numPr>
                <w:ilvl w:val="0"/>
                <w:numId w:val="21"/>
              </w:numPr>
              <w:rPr>
                <w:rFonts w:cs="Arial"/>
                <w:color w:val="000000"/>
                <w:sz w:val="20"/>
                <w:szCs w:val="20"/>
              </w:rPr>
            </w:pPr>
            <w:r w:rsidRPr="0035386A">
              <w:rPr>
                <w:rFonts w:cs="Arial"/>
                <w:color w:val="000000"/>
                <w:sz w:val="20"/>
                <w:szCs w:val="20"/>
              </w:rPr>
              <w:t>Soulad s trendy v daném oboru, návaznost na výstupy relevantních programů a iniciativ (např. Horizont 2020)</w:t>
            </w:r>
            <w:r w:rsidR="006442AC">
              <w:rPr>
                <w:rFonts w:cs="Arial"/>
                <w:color w:val="000000"/>
                <w:sz w:val="20"/>
                <w:szCs w:val="20"/>
              </w:rPr>
              <w:t>.</w:t>
            </w:r>
          </w:p>
        </w:tc>
        <w:tc>
          <w:tcPr>
            <w:tcW w:w="1559" w:type="dxa"/>
            <w:vAlign w:val="center"/>
          </w:tcPr>
          <w:p w14:paraId="2E38BFBB" w14:textId="77777777" w:rsidR="000824D2" w:rsidRPr="00737D57" w:rsidRDefault="000824D2" w:rsidP="006574F1">
            <w:pPr>
              <w:jc w:val="center"/>
              <w:rPr>
                <w:rFonts w:cs="Arial"/>
                <w:sz w:val="20"/>
              </w:rPr>
            </w:pPr>
            <w:r w:rsidRPr="00737D57">
              <w:rPr>
                <w:rFonts w:cs="Arial"/>
                <w:sz w:val="20"/>
              </w:rPr>
              <w:t>Deskriptory:</w:t>
            </w:r>
          </w:p>
          <w:p w14:paraId="522043D2" w14:textId="77777777" w:rsidR="000824D2" w:rsidRPr="00737D57" w:rsidRDefault="000824D2" w:rsidP="006574F1">
            <w:pPr>
              <w:rPr>
                <w:rFonts w:cs="Arial"/>
                <w:sz w:val="20"/>
              </w:rPr>
            </w:pPr>
            <w:r>
              <w:rPr>
                <w:rFonts w:cs="Arial"/>
                <w:sz w:val="20"/>
              </w:rPr>
              <w:t>1)</w:t>
            </w:r>
            <w:r w:rsidRPr="00737D57">
              <w:rPr>
                <w:rFonts w:cs="Arial"/>
                <w:sz w:val="20"/>
              </w:rPr>
              <w:t>Velmi dobré</w:t>
            </w:r>
          </w:p>
          <w:p w14:paraId="3AD6B5CB" w14:textId="77777777" w:rsidR="000824D2" w:rsidRPr="00737D57" w:rsidRDefault="000824D2" w:rsidP="006574F1">
            <w:pPr>
              <w:rPr>
                <w:rFonts w:cs="Arial"/>
                <w:sz w:val="20"/>
              </w:rPr>
            </w:pPr>
            <w:r>
              <w:rPr>
                <w:rFonts w:cs="Arial"/>
                <w:sz w:val="20"/>
              </w:rPr>
              <w:t>2)</w:t>
            </w:r>
            <w:r w:rsidRPr="00737D57">
              <w:rPr>
                <w:rFonts w:cs="Arial"/>
                <w:sz w:val="20"/>
              </w:rPr>
              <w:t>Dobré</w:t>
            </w:r>
          </w:p>
          <w:p w14:paraId="5A08F2CE" w14:textId="77777777" w:rsidR="000824D2" w:rsidRDefault="000824D2" w:rsidP="006574F1">
            <w:pPr>
              <w:rPr>
                <w:rFonts w:cs="Arial"/>
                <w:sz w:val="20"/>
              </w:rPr>
            </w:pPr>
            <w:r>
              <w:rPr>
                <w:rFonts w:cs="Arial"/>
                <w:sz w:val="20"/>
              </w:rPr>
              <w:t>3)</w:t>
            </w:r>
            <w:r w:rsidRPr="00737D57">
              <w:rPr>
                <w:rFonts w:cs="Arial"/>
                <w:sz w:val="20"/>
              </w:rPr>
              <w:t>Dostatečné</w:t>
            </w:r>
          </w:p>
          <w:p w14:paraId="24579C4F" w14:textId="77777777" w:rsidR="000824D2" w:rsidRDefault="000824D2" w:rsidP="006574F1">
            <w:pPr>
              <w:rPr>
                <w:rFonts w:cs="Arial"/>
                <w:sz w:val="20"/>
              </w:rPr>
            </w:pPr>
            <w:r>
              <w:rPr>
                <w:rFonts w:cs="Arial"/>
                <w:sz w:val="20"/>
              </w:rPr>
              <w:t>4)</w:t>
            </w:r>
            <w:r w:rsidRPr="00737D57">
              <w:rPr>
                <w:rFonts w:cs="Arial"/>
                <w:sz w:val="20"/>
              </w:rPr>
              <w:t>Nedostatečné</w:t>
            </w:r>
          </w:p>
          <w:p w14:paraId="50144383" w14:textId="77777777" w:rsidR="000824D2" w:rsidRPr="00DF5C92" w:rsidRDefault="000824D2" w:rsidP="006574F1">
            <w:pPr>
              <w:jc w:val="center"/>
              <w:rPr>
                <w:sz w:val="20"/>
                <w:highlight w:val="yellow"/>
              </w:rPr>
            </w:pPr>
          </w:p>
        </w:tc>
        <w:tc>
          <w:tcPr>
            <w:tcW w:w="1417" w:type="dxa"/>
            <w:vAlign w:val="center"/>
          </w:tcPr>
          <w:p w14:paraId="346ED700" w14:textId="77777777" w:rsidR="000824D2" w:rsidRPr="00775B3B" w:rsidRDefault="00D15EFE" w:rsidP="006574F1">
            <w:pPr>
              <w:jc w:val="center"/>
              <w:rPr>
                <w:b/>
                <w:bCs/>
                <w:sz w:val="20"/>
              </w:rPr>
            </w:pPr>
            <w:r>
              <w:rPr>
                <w:b/>
                <w:bCs/>
                <w:sz w:val="20"/>
              </w:rPr>
              <w:t>Max. 5</w:t>
            </w:r>
            <w:r w:rsidR="000824D2" w:rsidRPr="00775B3B">
              <w:rPr>
                <w:b/>
                <w:bCs/>
                <w:sz w:val="20"/>
              </w:rPr>
              <w:t xml:space="preserve"> bodů</w:t>
            </w:r>
          </w:p>
          <w:p w14:paraId="1B3AEFBF" w14:textId="77777777" w:rsidR="000824D2" w:rsidRPr="00DF5C92" w:rsidRDefault="000824D2" w:rsidP="006574F1">
            <w:pPr>
              <w:jc w:val="center"/>
              <w:rPr>
                <w:b/>
                <w:bCs/>
                <w:sz w:val="20"/>
                <w:highlight w:val="yellow"/>
              </w:rPr>
            </w:pPr>
          </w:p>
        </w:tc>
        <w:tc>
          <w:tcPr>
            <w:tcW w:w="2360" w:type="dxa"/>
          </w:tcPr>
          <w:p w14:paraId="3F0C3692" w14:textId="77777777" w:rsidR="000824D2" w:rsidRDefault="000824D2" w:rsidP="006574F1">
            <w:pPr>
              <w:rPr>
                <w:b/>
                <w:bCs/>
                <w:i/>
                <w:iCs/>
                <w:sz w:val="20"/>
                <w:szCs w:val="20"/>
              </w:rPr>
            </w:pPr>
            <w:r>
              <w:rPr>
                <w:b/>
                <w:bCs/>
                <w:i/>
                <w:iCs/>
                <w:sz w:val="20"/>
                <w:szCs w:val="20"/>
              </w:rPr>
              <w:t>Žádost o podporu</w:t>
            </w:r>
          </w:p>
          <w:p w14:paraId="5296641E" w14:textId="77777777" w:rsidR="000824D2" w:rsidRPr="00DF5C92" w:rsidRDefault="000824D2" w:rsidP="006574F1">
            <w:pPr>
              <w:rPr>
                <w:b/>
                <w:bCs/>
                <w:i/>
                <w:iCs/>
                <w:sz w:val="20"/>
                <w:szCs w:val="20"/>
                <w:highlight w:val="yellow"/>
              </w:rPr>
            </w:pPr>
            <w:r w:rsidRPr="00DB3EED">
              <w:rPr>
                <w:bCs/>
                <w:i/>
                <w:iCs/>
                <w:sz w:val="20"/>
                <w:szCs w:val="20"/>
              </w:rPr>
              <w:t>Část „Popis projektu“, „Cílová skupina“ a část „Klíčové aktivity“, „Indikátory“ a část „Rozpočet projektu“.</w:t>
            </w:r>
          </w:p>
        </w:tc>
        <w:tc>
          <w:tcPr>
            <w:tcW w:w="1279" w:type="dxa"/>
            <w:vMerge/>
          </w:tcPr>
          <w:p w14:paraId="6E8BAE02" w14:textId="77777777" w:rsidR="000824D2" w:rsidRPr="00DF5C92" w:rsidRDefault="000824D2" w:rsidP="006574F1">
            <w:pPr>
              <w:rPr>
                <w:b/>
                <w:bCs/>
                <w:i/>
                <w:iCs/>
                <w:sz w:val="20"/>
                <w:szCs w:val="20"/>
                <w:highlight w:val="yellow"/>
              </w:rPr>
            </w:pPr>
          </w:p>
        </w:tc>
      </w:tr>
      <w:tr w:rsidR="000824D2" w:rsidRPr="00DF5C92" w14:paraId="11B676B0" w14:textId="77777777" w:rsidTr="006574F1">
        <w:trPr>
          <w:cantSplit/>
          <w:trHeight w:val="344"/>
        </w:trPr>
        <w:tc>
          <w:tcPr>
            <w:tcW w:w="15654" w:type="dxa"/>
            <w:gridSpan w:val="8"/>
            <w:shd w:val="clear" w:color="auto" w:fill="F2F2F2" w:themeFill="background1" w:themeFillShade="F2"/>
            <w:noWrap/>
            <w:vAlign w:val="center"/>
          </w:tcPr>
          <w:p w14:paraId="24B6BE7D" w14:textId="5B4C20A8" w:rsidR="000824D2" w:rsidRPr="007C6E44" w:rsidRDefault="000824D2" w:rsidP="003D26BE">
            <w:pPr>
              <w:rPr>
                <w:rFonts w:ascii="Calibri" w:eastAsia="Times New Roman" w:hAnsi="Calibri" w:cs="Calibri"/>
                <w:b/>
                <w:bCs/>
                <w:i/>
                <w:iCs/>
                <w:color w:val="000000"/>
                <w:sz w:val="20"/>
                <w:szCs w:val="20"/>
                <w:lang w:eastAsia="cs-CZ"/>
              </w:rPr>
            </w:pPr>
            <w:r w:rsidRPr="007C6E44">
              <w:rPr>
                <w:b/>
                <w:bCs/>
                <w:i/>
                <w:sz w:val="20"/>
                <w:szCs w:val="20"/>
              </w:rPr>
              <w:lastRenderedPageBreak/>
              <w:t xml:space="preserve">Efektivnost a </w:t>
            </w:r>
            <w:r w:rsidR="003D26BE">
              <w:rPr>
                <w:b/>
                <w:bCs/>
                <w:i/>
                <w:sz w:val="20"/>
                <w:szCs w:val="20"/>
              </w:rPr>
              <w:t>h</w:t>
            </w:r>
            <w:r w:rsidRPr="007C6E44">
              <w:rPr>
                <w:b/>
                <w:bCs/>
                <w:i/>
                <w:sz w:val="20"/>
                <w:szCs w:val="20"/>
              </w:rPr>
              <w:t xml:space="preserve">ospodárnost </w:t>
            </w:r>
          </w:p>
        </w:tc>
      </w:tr>
      <w:tr w:rsidR="00F16FD7" w:rsidRPr="00DF5C92" w14:paraId="1F245A0D" w14:textId="77777777" w:rsidTr="003D26BE">
        <w:trPr>
          <w:cantSplit/>
          <w:trHeight w:val="1507"/>
        </w:trPr>
        <w:tc>
          <w:tcPr>
            <w:tcW w:w="392" w:type="dxa"/>
            <w:vMerge w:val="restart"/>
            <w:noWrap/>
            <w:vAlign w:val="center"/>
          </w:tcPr>
          <w:p w14:paraId="1FF3F709" w14:textId="77777777" w:rsidR="00F16FD7" w:rsidRPr="007C6E44" w:rsidDel="007961DB" w:rsidRDefault="00F16FD7" w:rsidP="006574F1">
            <w:pPr>
              <w:jc w:val="center"/>
              <w:rPr>
                <w:b/>
                <w:sz w:val="20"/>
                <w:szCs w:val="20"/>
              </w:rPr>
            </w:pPr>
            <w:r>
              <w:rPr>
                <w:b/>
                <w:sz w:val="20"/>
                <w:szCs w:val="20"/>
              </w:rPr>
              <w:t>4</w:t>
            </w:r>
          </w:p>
        </w:tc>
        <w:tc>
          <w:tcPr>
            <w:tcW w:w="1843" w:type="dxa"/>
            <w:vMerge w:val="restart"/>
            <w:vAlign w:val="center"/>
          </w:tcPr>
          <w:p w14:paraId="6D58D77A" w14:textId="0D34AEBB" w:rsidR="00F16FD7" w:rsidRPr="007C6E44" w:rsidRDefault="00F16FD7" w:rsidP="006574F1">
            <w:pPr>
              <w:rPr>
                <w:b/>
                <w:bCs/>
                <w:sz w:val="20"/>
                <w:szCs w:val="20"/>
              </w:rPr>
            </w:pPr>
            <w:r>
              <w:rPr>
                <w:b/>
                <w:bCs/>
                <w:sz w:val="20"/>
                <w:szCs w:val="20"/>
              </w:rPr>
              <w:t>Efektivnost</w:t>
            </w:r>
            <w:r w:rsidRPr="007C6E44">
              <w:rPr>
                <w:b/>
                <w:bCs/>
                <w:sz w:val="20"/>
                <w:szCs w:val="20"/>
              </w:rPr>
              <w:t>, finanční a ekonomick</w:t>
            </w:r>
            <w:r>
              <w:rPr>
                <w:b/>
                <w:bCs/>
                <w:sz w:val="20"/>
                <w:szCs w:val="20"/>
              </w:rPr>
              <w:t xml:space="preserve">á </w:t>
            </w:r>
            <w:r w:rsidRPr="007C6E44">
              <w:rPr>
                <w:b/>
                <w:bCs/>
                <w:sz w:val="20"/>
                <w:szCs w:val="20"/>
              </w:rPr>
              <w:t>stránk</w:t>
            </w:r>
            <w:r>
              <w:rPr>
                <w:b/>
                <w:bCs/>
                <w:sz w:val="20"/>
                <w:szCs w:val="20"/>
              </w:rPr>
              <w:t>a</w:t>
            </w:r>
            <w:r w:rsidRPr="007C6E44">
              <w:rPr>
                <w:b/>
                <w:bCs/>
                <w:sz w:val="20"/>
                <w:szCs w:val="20"/>
              </w:rPr>
              <w:t xml:space="preserve"> projektu</w:t>
            </w:r>
          </w:p>
          <w:p w14:paraId="044F60E7" w14:textId="77777777" w:rsidR="00F16FD7" w:rsidRPr="007C6E44" w:rsidRDefault="00F16FD7" w:rsidP="006574F1">
            <w:pPr>
              <w:rPr>
                <w:b/>
                <w:bCs/>
                <w:sz w:val="20"/>
                <w:szCs w:val="20"/>
              </w:rPr>
            </w:pPr>
            <w:r w:rsidRPr="007C6E44">
              <w:rPr>
                <w:b/>
                <w:bCs/>
                <w:sz w:val="20"/>
                <w:szCs w:val="20"/>
              </w:rPr>
              <w:t>(15)</w:t>
            </w:r>
          </w:p>
        </w:tc>
        <w:tc>
          <w:tcPr>
            <w:tcW w:w="1842" w:type="dxa"/>
            <w:vAlign w:val="center"/>
          </w:tcPr>
          <w:p w14:paraId="75EE201B" w14:textId="18502AE8" w:rsidR="00F16FD7" w:rsidRPr="007C6E44" w:rsidRDefault="00F16FD7" w:rsidP="006574F1">
            <w:pPr>
              <w:rPr>
                <w:sz w:val="20"/>
                <w:szCs w:val="20"/>
              </w:rPr>
            </w:pPr>
          </w:p>
          <w:p w14:paraId="744541E0" w14:textId="568AC7D8" w:rsidR="00F16FD7" w:rsidRPr="007C6E44" w:rsidRDefault="00F16FD7" w:rsidP="00F16FD7">
            <w:pPr>
              <w:rPr>
                <w:sz w:val="20"/>
                <w:szCs w:val="20"/>
              </w:rPr>
            </w:pPr>
            <w:r>
              <w:rPr>
                <w:rFonts w:cs="Arial"/>
                <w:color w:val="000000"/>
                <w:sz w:val="20"/>
                <w:szCs w:val="20"/>
              </w:rPr>
              <w:t>4.1 Efektivnost</w:t>
            </w:r>
            <w:r w:rsidRPr="007C6E44">
              <w:rPr>
                <w:rFonts w:cs="Arial"/>
                <w:color w:val="000000"/>
                <w:sz w:val="20"/>
                <w:szCs w:val="20"/>
              </w:rPr>
              <w:t xml:space="preserve"> výdajů projektu</w:t>
            </w:r>
          </w:p>
        </w:tc>
        <w:tc>
          <w:tcPr>
            <w:tcW w:w="4962" w:type="dxa"/>
          </w:tcPr>
          <w:p w14:paraId="286F9DEE" w14:textId="06F35283" w:rsidR="00F16FD7" w:rsidRPr="007C6E44" w:rsidRDefault="00F16FD7" w:rsidP="00F16FD7">
            <w:pPr>
              <w:rPr>
                <w:sz w:val="20"/>
                <w:szCs w:val="20"/>
              </w:rPr>
            </w:pPr>
          </w:p>
          <w:p w14:paraId="5D0A73AC" w14:textId="77777777" w:rsidR="00F16FD7" w:rsidRPr="007C6E44" w:rsidRDefault="00F16FD7" w:rsidP="006574F1">
            <w:pPr>
              <w:rPr>
                <w:sz w:val="20"/>
                <w:szCs w:val="20"/>
              </w:rPr>
            </w:pPr>
            <w:r w:rsidRPr="007C6E44">
              <w:rPr>
                <w:sz w:val="20"/>
                <w:szCs w:val="20"/>
              </w:rPr>
              <w:t>Hodnotí se rozpočet a hospodárné použití zdrojů s ohledem na plánované aktivity a výstupy projektu. Zejména pak:</w:t>
            </w:r>
          </w:p>
          <w:p w14:paraId="4D7DE645" w14:textId="5EB0096C" w:rsidR="00F16FD7" w:rsidRPr="003D26BE" w:rsidRDefault="00F16FD7" w:rsidP="003D26BE">
            <w:pPr>
              <w:pStyle w:val="Odstavecseseznamem"/>
              <w:numPr>
                <w:ilvl w:val="0"/>
                <w:numId w:val="23"/>
              </w:numPr>
              <w:rPr>
                <w:rFonts w:cs="Arial"/>
                <w:color w:val="000000"/>
                <w:sz w:val="20"/>
                <w:szCs w:val="20"/>
              </w:rPr>
            </w:pPr>
            <w:r w:rsidRPr="007C6E44">
              <w:rPr>
                <w:sz w:val="20"/>
                <w:szCs w:val="20"/>
              </w:rPr>
              <w:t>Posuzují se výdaje vůči výstupům projektu (hodnota za peníze).</w:t>
            </w:r>
          </w:p>
        </w:tc>
        <w:tc>
          <w:tcPr>
            <w:tcW w:w="1559" w:type="dxa"/>
            <w:vAlign w:val="center"/>
          </w:tcPr>
          <w:p w14:paraId="0BB784FA" w14:textId="4260F341" w:rsidR="00F16FD7" w:rsidRPr="007C6E44" w:rsidRDefault="00F16FD7" w:rsidP="006574F1">
            <w:pPr>
              <w:rPr>
                <w:rFonts w:cs="Arial"/>
                <w:sz w:val="20"/>
              </w:rPr>
            </w:pPr>
          </w:p>
          <w:p w14:paraId="1A751814" w14:textId="77777777" w:rsidR="00F16FD7" w:rsidRPr="007C6E44" w:rsidRDefault="00F16FD7" w:rsidP="006574F1">
            <w:pPr>
              <w:jc w:val="center"/>
              <w:rPr>
                <w:rFonts w:cs="Arial"/>
                <w:sz w:val="20"/>
              </w:rPr>
            </w:pPr>
            <w:r w:rsidRPr="007C6E44">
              <w:rPr>
                <w:rFonts w:cs="Arial"/>
                <w:sz w:val="20"/>
              </w:rPr>
              <w:t>Deskriptory:</w:t>
            </w:r>
          </w:p>
          <w:p w14:paraId="19298605" w14:textId="77777777" w:rsidR="00F16FD7" w:rsidRPr="007C6E44" w:rsidRDefault="00F16FD7" w:rsidP="006574F1">
            <w:pPr>
              <w:rPr>
                <w:rFonts w:cs="Arial"/>
                <w:sz w:val="20"/>
              </w:rPr>
            </w:pPr>
            <w:r w:rsidRPr="007C6E44">
              <w:rPr>
                <w:rFonts w:cs="Arial"/>
                <w:sz w:val="20"/>
              </w:rPr>
              <w:t>1)Velmi dobré</w:t>
            </w:r>
          </w:p>
          <w:p w14:paraId="69071D9E" w14:textId="77777777" w:rsidR="00F16FD7" w:rsidRPr="007C6E44" w:rsidRDefault="00F16FD7" w:rsidP="006574F1">
            <w:pPr>
              <w:rPr>
                <w:rFonts w:cs="Arial"/>
                <w:sz w:val="20"/>
              </w:rPr>
            </w:pPr>
            <w:r w:rsidRPr="007C6E44">
              <w:rPr>
                <w:rFonts w:cs="Arial"/>
                <w:sz w:val="20"/>
              </w:rPr>
              <w:t>2)Dobré</w:t>
            </w:r>
          </w:p>
          <w:p w14:paraId="51083241" w14:textId="77777777" w:rsidR="00F16FD7" w:rsidRPr="007C6E44" w:rsidRDefault="00F16FD7" w:rsidP="006574F1">
            <w:pPr>
              <w:rPr>
                <w:rFonts w:cs="Arial"/>
                <w:sz w:val="20"/>
              </w:rPr>
            </w:pPr>
            <w:r w:rsidRPr="007C6E44">
              <w:rPr>
                <w:rFonts w:cs="Arial"/>
                <w:sz w:val="20"/>
              </w:rPr>
              <w:t>3)Dostatečné</w:t>
            </w:r>
          </w:p>
          <w:p w14:paraId="427CCB1E" w14:textId="77777777" w:rsidR="00F16FD7" w:rsidRPr="007C6E44" w:rsidRDefault="00F16FD7" w:rsidP="006574F1">
            <w:pPr>
              <w:rPr>
                <w:rFonts w:cs="Arial"/>
                <w:sz w:val="20"/>
              </w:rPr>
            </w:pPr>
            <w:r w:rsidRPr="007C6E44">
              <w:rPr>
                <w:rFonts w:cs="Arial"/>
                <w:sz w:val="20"/>
              </w:rPr>
              <w:t>4)Nedostatečné</w:t>
            </w:r>
          </w:p>
          <w:p w14:paraId="1DE6F07B" w14:textId="43916356" w:rsidR="00F16FD7" w:rsidRPr="007C6E44" w:rsidRDefault="00F16FD7" w:rsidP="006574F1">
            <w:pPr>
              <w:jc w:val="right"/>
              <w:rPr>
                <w:rFonts w:cs="Arial"/>
                <w:sz w:val="20"/>
              </w:rPr>
            </w:pPr>
          </w:p>
        </w:tc>
        <w:tc>
          <w:tcPr>
            <w:tcW w:w="1417" w:type="dxa"/>
            <w:vAlign w:val="center"/>
          </w:tcPr>
          <w:p w14:paraId="1CF68920" w14:textId="1C60ECFE" w:rsidR="00F16FD7" w:rsidRPr="007C6E44" w:rsidRDefault="00F16FD7" w:rsidP="006574F1">
            <w:pPr>
              <w:jc w:val="center"/>
              <w:rPr>
                <w:b/>
                <w:bCs/>
                <w:sz w:val="20"/>
              </w:rPr>
            </w:pPr>
          </w:p>
          <w:p w14:paraId="6B1FF81D" w14:textId="4D7080B9" w:rsidR="00F16FD7" w:rsidRPr="007C6E44" w:rsidRDefault="00F16FD7" w:rsidP="00F16FD7">
            <w:pPr>
              <w:jc w:val="center"/>
              <w:rPr>
                <w:b/>
                <w:bCs/>
                <w:sz w:val="20"/>
              </w:rPr>
            </w:pPr>
            <w:r w:rsidRPr="007C6E44">
              <w:rPr>
                <w:b/>
                <w:bCs/>
                <w:sz w:val="20"/>
              </w:rPr>
              <w:t xml:space="preserve">Max. </w:t>
            </w:r>
            <w:r>
              <w:rPr>
                <w:b/>
                <w:bCs/>
                <w:sz w:val="20"/>
              </w:rPr>
              <w:t>10</w:t>
            </w:r>
            <w:r w:rsidRPr="007C6E44">
              <w:rPr>
                <w:b/>
                <w:bCs/>
                <w:sz w:val="20"/>
              </w:rPr>
              <w:t xml:space="preserve"> bodů</w:t>
            </w:r>
          </w:p>
        </w:tc>
        <w:tc>
          <w:tcPr>
            <w:tcW w:w="2360" w:type="dxa"/>
          </w:tcPr>
          <w:p w14:paraId="711ABCAF" w14:textId="5B4CFB33" w:rsidR="00F16FD7" w:rsidRPr="007C6E44" w:rsidRDefault="00F16FD7" w:rsidP="006574F1">
            <w:pPr>
              <w:rPr>
                <w:bCs/>
                <w:i/>
                <w:iCs/>
                <w:sz w:val="20"/>
                <w:szCs w:val="20"/>
              </w:rPr>
            </w:pPr>
          </w:p>
          <w:p w14:paraId="29C575D2" w14:textId="77777777" w:rsidR="00F16FD7" w:rsidRPr="007C6E44" w:rsidRDefault="00F16FD7" w:rsidP="006574F1">
            <w:pPr>
              <w:rPr>
                <w:b/>
                <w:bCs/>
                <w:i/>
                <w:iCs/>
                <w:sz w:val="20"/>
                <w:szCs w:val="20"/>
              </w:rPr>
            </w:pPr>
            <w:r w:rsidRPr="007C6E44">
              <w:rPr>
                <w:b/>
                <w:bCs/>
                <w:i/>
                <w:iCs/>
                <w:sz w:val="20"/>
                <w:szCs w:val="20"/>
              </w:rPr>
              <w:t>Žádost o podporu</w:t>
            </w:r>
          </w:p>
          <w:p w14:paraId="3F566FD3" w14:textId="1745B0AA" w:rsidR="00F16FD7" w:rsidRPr="007C6E44" w:rsidRDefault="00F16FD7" w:rsidP="006574F1">
            <w:pPr>
              <w:rPr>
                <w:bCs/>
                <w:i/>
                <w:iCs/>
                <w:sz w:val="20"/>
                <w:szCs w:val="20"/>
              </w:rPr>
            </w:pPr>
            <w:r w:rsidRPr="007C6E44">
              <w:rPr>
                <w:bCs/>
                <w:i/>
                <w:iCs/>
                <w:sz w:val="20"/>
                <w:szCs w:val="20"/>
              </w:rPr>
              <w:t>Část „Popis projektu“, „Cílová skupina“, „Klíčové aktivity“, Indikátory“ a část „Rozpočet projektu“.</w:t>
            </w:r>
          </w:p>
        </w:tc>
        <w:tc>
          <w:tcPr>
            <w:tcW w:w="1279" w:type="dxa"/>
            <w:vMerge w:val="restart"/>
          </w:tcPr>
          <w:p w14:paraId="720CC951" w14:textId="44327A7F" w:rsidR="00F16FD7" w:rsidRPr="006776A6" w:rsidRDefault="00F16FD7" w:rsidP="006574F1">
            <w:pPr>
              <w:rPr>
                <w:bCs/>
                <w:i/>
                <w:iCs/>
                <w:sz w:val="20"/>
                <w:szCs w:val="20"/>
              </w:rPr>
            </w:pPr>
            <w:r>
              <w:rPr>
                <w:bCs/>
                <w:i/>
                <w:iCs/>
                <w:sz w:val="20"/>
                <w:szCs w:val="20"/>
              </w:rPr>
              <w:t>Hodnotitel specifických požadavků A</w:t>
            </w:r>
          </w:p>
          <w:p w14:paraId="6F941631" w14:textId="77777777" w:rsidR="00F16FD7" w:rsidRPr="00DF5C92" w:rsidRDefault="00F16FD7" w:rsidP="006574F1">
            <w:pPr>
              <w:rPr>
                <w:rFonts w:ascii="Calibri" w:eastAsia="Times New Roman" w:hAnsi="Calibri" w:cs="Calibri"/>
                <w:b/>
                <w:bCs/>
                <w:i/>
                <w:iCs/>
                <w:color w:val="000000"/>
                <w:sz w:val="20"/>
                <w:szCs w:val="20"/>
                <w:highlight w:val="yellow"/>
                <w:lang w:eastAsia="cs-CZ"/>
              </w:rPr>
            </w:pPr>
          </w:p>
        </w:tc>
      </w:tr>
      <w:tr w:rsidR="00D15EFE" w:rsidRPr="00DF5C92" w14:paraId="437E4B75" w14:textId="77777777" w:rsidTr="006574F1">
        <w:trPr>
          <w:cantSplit/>
          <w:trHeight w:val="412"/>
        </w:trPr>
        <w:tc>
          <w:tcPr>
            <w:tcW w:w="392" w:type="dxa"/>
            <w:vMerge/>
            <w:noWrap/>
            <w:vAlign w:val="center"/>
          </w:tcPr>
          <w:p w14:paraId="5063B28E" w14:textId="77777777" w:rsidR="00D15EFE" w:rsidRPr="007C6E44" w:rsidRDefault="00D15EFE" w:rsidP="006574F1">
            <w:pPr>
              <w:jc w:val="center"/>
              <w:rPr>
                <w:sz w:val="20"/>
                <w:szCs w:val="20"/>
              </w:rPr>
            </w:pPr>
          </w:p>
        </w:tc>
        <w:tc>
          <w:tcPr>
            <w:tcW w:w="1843" w:type="dxa"/>
            <w:vMerge/>
            <w:vAlign w:val="center"/>
          </w:tcPr>
          <w:p w14:paraId="1BC5CB47" w14:textId="77777777" w:rsidR="00D15EFE" w:rsidRPr="007C6E44" w:rsidRDefault="00D15EFE" w:rsidP="006574F1">
            <w:pPr>
              <w:jc w:val="center"/>
              <w:rPr>
                <w:b/>
                <w:bCs/>
                <w:sz w:val="20"/>
                <w:szCs w:val="20"/>
              </w:rPr>
            </w:pPr>
          </w:p>
        </w:tc>
        <w:tc>
          <w:tcPr>
            <w:tcW w:w="1842" w:type="dxa"/>
            <w:vAlign w:val="center"/>
          </w:tcPr>
          <w:p w14:paraId="0E142688" w14:textId="334DCD23" w:rsidR="00D15EFE" w:rsidRPr="007C6E44" w:rsidRDefault="00D15EFE" w:rsidP="00F16FD7">
            <w:pPr>
              <w:rPr>
                <w:rFonts w:cs="Arial"/>
                <w:color w:val="000000"/>
                <w:sz w:val="20"/>
                <w:szCs w:val="20"/>
              </w:rPr>
            </w:pPr>
            <w:r>
              <w:rPr>
                <w:rFonts w:cs="Arial"/>
                <w:color w:val="000000"/>
                <w:sz w:val="20"/>
                <w:szCs w:val="20"/>
              </w:rPr>
              <w:t>4</w:t>
            </w:r>
            <w:r w:rsidRPr="007C6E44">
              <w:rPr>
                <w:rFonts w:cs="Arial"/>
                <w:color w:val="000000"/>
                <w:sz w:val="20"/>
                <w:szCs w:val="20"/>
              </w:rPr>
              <w:t>.</w:t>
            </w:r>
            <w:r w:rsidR="00F16FD7">
              <w:rPr>
                <w:rFonts w:cs="Arial"/>
                <w:color w:val="000000"/>
                <w:sz w:val="20"/>
                <w:szCs w:val="20"/>
              </w:rPr>
              <w:t>2</w:t>
            </w:r>
            <w:r w:rsidRPr="007C6E44">
              <w:rPr>
                <w:rFonts w:cs="Arial"/>
                <w:color w:val="000000"/>
                <w:sz w:val="20"/>
                <w:szCs w:val="20"/>
              </w:rPr>
              <w:t xml:space="preserve"> Hospodárnost výdajů projektu</w:t>
            </w:r>
          </w:p>
        </w:tc>
        <w:tc>
          <w:tcPr>
            <w:tcW w:w="4962" w:type="dxa"/>
          </w:tcPr>
          <w:p w14:paraId="3616EAAD" w14:textId="57A9ABED" w:rsidR="00D15EFE" w:rsidRPr="007C6E44" w:rsidRDefault="00D15EFE" w:rsidP="006574F1">
            <w:pPr>
              <w:rPr>
                <w:sz w:val="20"/>
                <w:szCs w:val="20"/>
              </w:rPr>
            </w:pPr>
            <w:r w:rsidRPr="007C6E44">
              <w:rPr>
                <w:sz w:val="20"/>
                <w:szCs w:val="20"/>
              </w:rPr>
              <w:t>Hodnotí se rozpočet</w:t>
            </w:r>
            <w:r w:rsidR="003D26BE">
              <w:rPr>
                <w:sz w:val="20"/>
                <w:szCs w:val="20"/>
              </w:rPr>
              <w:t>, z</w:t>
            </w:r>
            <w:r w:rsidRPr="007C6E44">
              <w:rPr>
                <w:sz w:val="20"/>
                <w:szCs w:val="20"/>
              </w:rPr>
              <w:t>ejména pak:</w:t>
            </w:r>
          </w:p>
          <w:p w14:paraId="2835BC53" w14:textId="77777777" w:rsidR="00D15EFE" w:rsidRPr="007C6E44" w:rsidRDefault="00D15EFE" w:rsidP="006574F1">
            <w:pPr>
              <w:pStyle w:val="Odstavecseseznamem"/>
              <w:numPr>
                <w:ilvl w:val="0"/>
                <w:numId w:val="23"/>
              </w:numPr>
              <w:rPr>
                <w:sz w:val="20"/>
                <w:szCs w:val="20"/>
              </w:rPr>
            </w:pPr>
            <w:r w:rsidRPr="007C6E44">
              <w:rPr>
                <w:sz w:val="20"/>
                <w:szCs w:val="20"/>
              </w:rPr>
              <w:t>K</w:t>
            </w:r>
            <w:r w:rsidRPr="007C6E44">
              <w:rPr>
                <w:rFonts w:cs="Arial"/>
                <w:color w:val="000000"/>
                <w:sz w:val="20"/>
                <w:szCs w:val="20"/>
              </w:rPr>
              <w:t>aždá položka rozpočtu se posuzuje z pohledu její přiměřenosti k cenám na trhu za podobnou službu</w:t>
            </w:r>
            <w:r w:rsidR="000E33B1">
              <w:rPr>
                <w:rFonts w:cs="Arial"/>
                <w:color w:val="000000"/>
                <w:sz w:val="20"/>
                <w:szCs w:val="20"/>
              </w:rPr>
              <w:t>.</w:t>
            </w:r>
          </w:p>
        </w:tc>
        <w:tc>
          <w:tcPr>
            <w:tcW w:w="1559" w:type="dxa"/>
            <w:vAlign w:val="center"/>
          </w:tcPr>
          <w:p w14:paraId="30868EF3" w14:textId="77777777" w:rsidR="00D15EFE" w:rsidRPr="007C6E44" w:rsidRDefault="00D15EFE" w:rsidP="006574F1">
            <w:pPr>
              <w:jc w:val="center"/>
              <w:rPr>
                <w:rFonts w:cs="Arial"/>
                <w:sz w:val="20"/>
              </w:rPr>
            </w:pPr>
            <w:r w:rsidRPr="007C6E44">
              <w:rPr>
                <w:rFonts w:cs="Arial"/>
                <w:sz w:val="20"/>
              </w:rPr>
              <w:t>Deskriptory:</w:t>
            </w:r>
          </w:p>
          <w:p w14:paraId="3526CF1A" w14:textId="77777777" w:rsidR="00D15EFE" w:rsidRPr="007C6E44" w:rsidRDefault="00D15EFE" w:rsidP="006574F1">
            <w:pPr>
              <w:rPr>
                <w:rFonts w:cs="Arial"/>
                <w:sz w:val="20"/>
              </w:rPr>
            </w:pPr>
            <w:r w:rsidRPr="007C6E44">
              <w:rPr>
                <w:rFonts w:cs="Arial"/>
                <w:sz w:val="20"/>
              </w:rPr>
              <w:t>1)Velmi dobré</w:t>
            </w:r>
          </w:p>
          <w:p w14:paraId="2CE3F595" w14:textId="77777777" w:rsidR="00D15EFE" w:rsidRPr="007C6E44" w:rsidRDefault="00D15EFE" w:rsidP="006574F1">
            <w:pPr>
              <w:rPr>
                <w:rFonts w:cs="Arial"/>
                <w:sz w:val="20"/>
              </w:rPr>
            </w:pPr>
            <w:r w:rsidRPr="007C6E44">
              <w:rPr>
                <w:rFonts w:cs="Arial"/>
                <w:sz w:val="20"/>
              </w:rPr>
              <w:t>2)Dobré</w:t>
            </w:r>
          </w:p>
          <w:p w14:paraId="40512680" w14:textId="77777777" w:rsidR="00D15EFE" w:rsidRPr="007C6E44" w:rsidRDefault="00D15EFE" w:rsidP="006574F1">
            <w:pPr>
              <w:rPr>
                <w:rFonts w:cs="Arial"/>
                <w:sz w:val="20"/>
              </w:rPr>
            </w:pPr>
            <w:r w:rsidRPr="007C6E44">
              <w:rPr>
                <w:rFonts w:cs="Arial"/>
                <w:sz w:val="20"/>
              </w:rPr>
              <w:t>3)Dostatečné</w:t>
            </w:r>
          </w:p>
          <w:p w14:paraId="043EE062" w14:textId="77777777" w:rsidR="00D15EFE" w:rsidRPr="007C6E44" w:rsidRDefault="00D15EFE" w:rsidP="006574F1">
            <w:pPr>
              <w:rPr>
                <w:rFonts w:cs="Arial"/>
                <w:sz w:val="20"/>
              </w:rPr>
            </w:pPr>
            <w:r w:rsidRPr="007C6E44">
              <w:rPr>
                <w:rFonts w:cs="Arial"/>
                <w:sz w:val="20"/>
              </w:rPr>
              <w:t>4)Nedostatečné</w:t>
            </w:r>
          </w:p>
          <w:p w14:paraId="7B32C7F2" w14:textId="77777777" w:rsidR="00D15EFE" w:rsidRPr="007C6E44" w:rsidRDefault="00D15EFE" w:rsidP="006574F1">
            <w:pPr>
              <w:jc w:val="right"/>
              <w:rPr>
                <w:sz w:val="20"/>
              </w:rPr>
            </w:pPr>
          </w:p>
        </w:tc>
        <w:tc>
          <w:tcPr>
            <w:tcW w:w="1417" w:type="dxa"/>
            <w:vAlign w:val="center"/>
          </w:tcPr>
          <w:p w14:paraId="662D7F87" w14:textId="77777777" w:rsidR="00D15EFE" w:rsidRPr="007C6E44" w:rsidRDefault="00D15EFE" w:rsidP="006574F1">
            <w:pPr>
              <w:jc w:val="center"/>
              <w:rPr>
                <w:b/>
                <w:bCs/>
                <w:sz w:val="20"/>
              </w:rPr>
            </w:pPr>
            <w:r w:rsidRPr="007C6E44">
              <w:rPr>
                <w:b/>
                <w:bCs/>
                <w:sz w:val="20"/>
              </w:rPr>
              <w:t>Max. 5 bodů</w:t>
            </w:r>
          </w:p>
        </w:tc>
        <w:tc>
          <w:tcPr>
            <w:tcW w:w="2360" w:type="dxa"/>
          </w:tcPr>
          <w:p w14:paraId="7A825E8B" w14:textId="77777777" w:rsidR="00D15EFE" w:rsidRPr="007C6E44" w:rsidRDefault="00D15EFE" w:rsidP="006574F1">
            <w:pPr>
              <w:rPr>
                <w:b/>
                <w:bCs/>
                <w:i/>
                <w:iCs/>
                <w:sz w:val="20"/>
                <w:szCs w:val="20"/>
              </w:rPr>
            </w:pPr>
            <w:r w:rsidRPr="007C6E44">
              <w:rPr>
                <w:b/>
                <w:bCs/>
                <w:i/>
                <w:iCs/>
                <w:sz w:val="20"/>
                <w:szCs w:val="20"/>
              </w:rPr>
              <w:t>Žádost o podporu</w:t>
            </w:r>
          </w:p>
          <w:p w14:paraId="7671E80A" w14:textId="77777777" w:rsidR="00D15EFE" w:rsidRPr="007C6E44" w:rsidRDefault="00D15EFE" w:rsidP="006574F1">
            <w:pPr>
              <w:rPr>
                <w:b/>
                <w:bCs/>
                <w:i/>
                <w:iCs/>
                <w:sz w:val="20"/>
                <w:szCs w:val="20"/>
              </w:rPr>
            </w:pPr>
            <w:r w:rsidRPr="007C6E44">
              <w:rPr>
                <w:bCs/>
                <w:i/>
                <w:iCs/>
                <w:sz w:val="20"/>
                <w:szCs w:val="20"/>
              </w:rPr>
              <w:t>Část „Popis projektu“, „Cílová skupina“, „Klíčové aktivity“, Indikátory“ a část „Rozpočet projektu“.</w:t>
            </w:r>
          </w:p>
        </w:tc>
        <w:tc>
          <w:tcPr>
            <w:tcW w:w="1279" w:type="dxa"/>
            <w:vMerge/>
          </w:tcPr>
          <w:p w14:paraId="0ADFB70E" w14:textId="77777777" w:rsidR="00D15EFE" w:rsidRPr="00DF5C92" w:rsidRDefault="00D15EFE" w:rsidP="006574F1">
            <w:pPr>
              <w:rPr>
                <w:b/>
                <w:bCs/>
                <w:i/>
                <w:iCs/>
                <w:sz w:val="20"/>
                <w:szCs w:val="20"/>
                <w:highlight w:val="yellow"/>
              </w:rPr>
            </w:pPr>
          </w:p>
        </w:tc>
      </w:tr>
      <w:tr w:rsidR="00D15EFE" w:rsidRPr="00DF5C92" w14:paraId="244CCF64" w14:textId="77777777" w:rsidTr="007A64AE">
        <w:trPr>
          <w:cantSplit/>
          <w:trHeight w:val="412"/>
        </w:trPr>
        <w:tc>
          <w:tcPr>
            <w:tcW w:w="392" w:type="dxa"/>
            <w:noWrap/>
            <w:vAlign w:val="center"/>
          </w:tcPr>
          <w:p w14:paraId="5F21AA42" w14:textId="77777777" w:rsidR="00D15EFE" w:rsidRPr="00D15EFE" w:rsidRDefault="00D15EFE" w:rsidP="006574F1">
            <w:pPr>
              <w:jc w:val="center"/>
              <w:rPr>
                <w:b/>
                <w:sz w:val="20"/>
                <w:szCs w:val="20"/>
              </w:rPr>
            </w:pPr>
            <w:r w:rsidRPr="00D15EFE">
              <w:rPr>
                <w:b/>
                <w:sz w:val="20"/>
                <w:szCs w:val="20"/>
              </w:rPr>
              <w:t>5</w:t>
            </w:r>
          </w:p>
        </w:tc>
        <w:tc>
          <w:tcPr>
            <w:tcW w:w="1843" w:type="dxa"/>
            <w:vAlign w:val="center"/>
          </w:tcPr>
          <w:p w14:paraId="298D8F41" w14:textId="77777777" w:rsidR="00D15EFE" w:rsidRPr="0035386A" w:rsidRDefault="00D15EFE" w:rsidP="002F5847">
            <w:pPr>
              <w:rPr>
                <w:b/>
                <w:sz w:val="20"/>
                <w:szCs w:val="20"/>
              </w:rPr>
            </w:pPr>
            <w:proofErr w:type="gramStart"/>
            <w:r>
              <w:rPr>
                <w:rFonts w:ascii="Calibri" w:eastAsia="Times New Roman" w:hAnsi="Calibri" w:cs="Calibri"/>
                <w:b/>
                <w:bCs/>
                <w:color w:val="000000"/>
                <w:sz w:val="20"/>
                <w:szCs w:val="20"/>
                <w:lang w:eastAsia="cs-CZ"/>
              </w:rPr>
              <w:t>Nastavení  měřitelných</w:t>
            </w:r>
            <w:proofErr w:type="gramEnd"/>
            <w:r>
              <w:rPr>
                <w:rFonts w:ascii="Calibri" w:eastAsia="Times New Roman" w:hAnsi="Calibri" w:cs="Calibri"/>
                <w:b/>
                <w:bCs/>
                <w:color w:val="000000"/>
                <w:sz w:val="20"/>
                <w:szCs w:val="20"/>
                <w:lang w:eastAsia="cs-CZ"/>
              </w:rPr>
              <w:t xml:space="preserve"> indikátorů</w:t>
            </w:r>
            <w:r w:rsidRPr="0035386A">
              <w:rPr>
                <w:rFonts w:ascii="Calibri" w:eastAsia="Times New Roman" w:hAnsi="Calibri" w:cs="Calibri"/>
                <w:b/>
                <w:bCs/>
                <w:color w:val="000000"/>
                <w:sz w:val="20"/>
                <w:szCs w:val="20"/>
                <w:lang w:eastAsia="cs-CZ"/>
              </w:rPr>
              <w:t xml:space="preserve"> (5)</w:t>
            </w:r>
          </w:p>
        </w:tc>
        <w:tc>
          <w:tcPr>
            <w:tcW w:w="1842" w:type="dxa"/>
            <w:vAlign w:val="center"/>
          </w:tcPr>
          <w:p w14:paraId="36BD6BF5" w14:textId="77777777" w:rsidR="00D15EFE" w:rsidRPr="0035386A" w:rsidRDefault="00D15EFE" w:rsidP="00DC7C77">
            <w:pPr>
              <w:rPr>
                <w:rFonts w:cs="Arial"/>
                <w:color w:val="000000"/>
                <w:sz w:val="20"/>
                <w:szCs w:val="20"/>
              </w:rPr>
            </w:pPr>
            <w:r>
              <w:rPr>
                <w:rFonts w:cs="Arial"/>
                <w:color w:val="000000"/>
                <w:sz w:val="20"/>
                <w:szCs w:val="20"/>
              </w:rPr>
              <w:t>5</w:t>
            </w:r>
            <w:r w:rsidRPr="0035386A">
              <w:rPr>
                <w:rFonts w:cs="Arial"/>
                <w:color w:val="000000"/>
                <w:sz w:val="20"/>
                <w:szCs w:val="20"/>
              </w:rPr>
              <w:t>.1 Reálnost hodnoty p</w:t>
            </w:r>
            <w:r>
              <w:rPr>
                <w:rFonts w:cs="Arial"/>
                <w:color w:val="000000"/>
                <w:sz w:val="20"/>
                <w:szCs w:val="20"/>
              </w:rPr>
              <w:t>lánovaných měřitelných indikátorů</w:t>
            </w:r>
            <w:r w:rsidRPr="0035386A">
              <w:rPr>
                <w:rFonts w:cs="Arial"/>
                <w:color w:val="000000"/>
                <w:sz w:val="20"/>
                <w:szCs w:val="20"/>
              </w:rPr>
              <w:t>.</w:t>
            </w:r>
          </w:p>
        </w:tc>
        <w:tc>
          <w:tcPr>
            <w:tcW w:w="4962" w:type="dxa"/>
            <w:vAlign w:val="center"/>
          </w:tcPr>
          <w:p w14:paraId="1BE36A73" w14:textId="77777777" w:rsidR="00D15EFE" w:rsidRPr="00737D57" w:rsidRDefault="00D15EFE" w:rsidP="00DC7C77">
            <w:pPr>
              <w:rPr>
                <w:sz w:val="20"/>
                <w:szCs w:val="20"/>
              </w:rPr>
            </w:pPr>
            <w:r>
              <w:rPr>
                <w:sz w:val="20"/>
                <w:szCs w:val="20"/>
              </w:rPr>
              <w:t>Hodnotí se zejména:</w:t>
            </w:r>
          </w:p>
          <w:p w14:paraId="7E778C73" w14:textId="77777777" w:rsidR="00D15EFE" w:rsidRPr="00BC0B43" w:rsidRDefault="00D15EFE" w:rsidP="00DC7C77">
            <w:pPr>
              <w:pStyle w:val="Odstavecseseznamem"/>
              <w:numPr>
                <w:ilvl w:val="0"/>
                <w:numId w:val="19"/>
              </w:numPr>
              <w:rPr>
                <w:sz w:val="20"/>
                <w:szCs w:val="20"/>
              </w:rPr>
            </w:pPr>
            <w:r>
              <w:rPr>
                <w:sz w:val="20"/>
                <w:szCs w:val="20"/>
              </w:rPr>
              <w:t>J</w:t>
            </w:r>
            <w:r w:rsidRPr="00BC0B43">
              <w:rPr>
                <w:sz w:val="20"/>
                <w:szCs w:val="20"/>
              </w:rPr>
              <w:t>ak jsou nastave</w:t>
            </w:r>
            <w:r>
              <w:rPr>
                <w:sz w:val="20"/>
                <w:szCs w:val="20"/>
              </w:rPr>
              <w:t>ny cílové hodnoty</w:t>
            </w:r>
            <w:r w:rsidRPr="00BC0B43">
              <w:rPr>
                <w:sz w:val="20"/>
                <w:szCs w:val="20"/>
              </w:rPr>
              <w:t xml:space="preserve"> indikátorů, zda jsou adekvátní vzhledem k aktivitám, práci s cílovou skupinou a vůči rozpočtu. Mělo by být zřejmé, jak</w:t>
            </w:r>
            <w:r w:rsidR="000E33B1">
              <w:rPr>
                <w:sz w:val="20"/>
                <w:szCs w:val="20"/>
              </w:rPr>
              <w:t>ým způsobem (metodou)</w:t>
            </w:r>
            <w:r w:rsidRPr="00BC0B43">
              <w:rPr>
                <w:sz w:val="20"/>
                <w:szCs w:val="20"/>
              </w:rPr>
              <w:t xml:space="preserve"> byla stanovena jejich cílová hodnota.</w:t>
            </w:r>
          </w:p>
        </w:tc>
        <w:tc>
          <w:tcPr>
            <w:tcW w:w="1559" w:type="dxa"/>
            <w:vAlign w:val="center"/>
          </w:tcPr>
          <w:p w14:paraId="4B540D57" w14:textId="77777777" w:rsidR="00D15EFE" w:rsidRPr="00737D57" w:rsidRDefault="00D15EFE" w:rsidP="00DC7C77">
            <w:pPr>
              <w:jc w:val="center"/>
              <w:rPr>
                <w:rFonts w:cs="Arial"/>
                <w:sz w:val="20"/>
              </w:rPr>
            </w:pPr>
            <w:r w:rsidRPr="00737D57">
              <w:rPr>
                <w:rFonts w:cs="Arial"/>
                <w:sz w:val="20"/>
              </w:rPr>
              <w:t>Deskriptory:</w:t>
            </w:r>
          </w:p>
          <w:p w14:paraId="72909C4B" w14:textId="77777777" w:rsidR="00D15EFE" w:rsidRPr="00737D57" w:rsidRDefault="00D15EFE" w:rsidP="00DC7C77">
            <w:pPr>
              <w:rPr>
                <w:rFonts w:cs="Arial"/>
                <w:sz w:val="20"/>
              </w:rPr>
            </w:pPr>
            <w:r>
              <w:rPr>
                <w:rFonts w:cs="Arial"/>
                <w:sz w:val="20"/>
              </w:rPr>
              <w:t>1)</w:t>
            </w:r>
            <w:r w:rsidRPr="00737D57">
              <w:rPr>
                <w:rFonts w:cs="Arial"/>
                <w:sz w:val="20"/>
              </w:rPr>
              <w:t>Velmi dobré</w:t>
            </w:r>
          </w:p>
          <w:p w14:paraId="30C8D359" w14:textId="77777777" w:rsidR="00D15EFE" w:rsidRPr="00737D57" w:rsidRDefault="00D15EFE" w:rsidP="00DC7C77">
            <w:pPr>
              <w:rPr>
                <w:rFonts w:cs="Arial"/>
                <w:sz w:val="20"/>
              </w:rPr>
            </w:pPr>
            <w:r>
              <w:rPr>
                <w:rFonts w:cs="Arial"/>
                <w:sz w:val="20"/>
              </w:rPr>
              <w:t>2)</w:t>
            </w:r>
            <w:r w:rsidRPr="00737D57">
              <w:rPr>
                <w:rFonts w:cs="Arial"/>
                <w:sz w:val="20"/>
              </w:rPr>
              <w:t>Dobré</w:t>
            </w:r>
          </w:p>
          <w:p w14:paraId="2360B89A" w14:textId="77777777" w:rsidR="00D15EFE" w:rsidRDefault="00D15EFE" w:rsidP="00DC7C77">
            <w:pPr>
              <w:rPr>
                <w:rFonts w:cs="Arial"/>
                <w:sz w:val="20"/>
              </w:rPr>
            </w:pPr>
            <w:r>
              <w:rPr>
                <w:rFonts w:cs="Arial"/>
                <w:sz w:val="20"/>
              </w:rPr>
              <w:t>3)</w:t>
            </w:r>
            <w:r w:rsidRPr="00737D57">
              <w:rPr>
                <w:rFonts w:cs="Arial"/>
                <w:sz w:val="20"/>
              </w:rPr>
              <w:t>Dostatečné</w:t>
            </w:r>
          </w:p>
          <w:p w14:paraId="5096B96C" w14:textId="77777777" w:rsidR="00D15EFE" w:rsidRDefault="00D15EFE" w:rsidP="00DC7C77">
            <w:pPr>
              <w:rPr>
                <w:rFonts w:cs="Arial"/>
                <w:sz w:val="20"/>
              </w:rPr>
            </w:pPr>
            <w:r>
              <w:rPr>
                <w:rFonts w:cs="Arial"/>
                <w:sz w:val="20"/>
              </w:rPr>
              <w:t>4)</w:t>
            </w:r>
            <w:r w:rsidRPr="00737D57">
              <w:rPr>
                <w:rFonts w:cs="Arial"/>
                <w:sz w:val="20"/>
              </w:rPr>
              <w:t>Nedostatečné</w:t>
            </w:r>
          </w:p>
          <w:p w14:paraId="41543708" w14:textId="77777777" w:rsidR="00D15EFE" w:rsidRPr="00737D57" w:rsidRDefault="00D15EFE" w:rsidP="00DC7C77">
            <w:pPr>
              <w:jc w:val="center"/>
              <w:rPr>
                <w:rFonts w:cs="Arial"/>
                <w:sz w:val="20"/>
              </w:rPr>
            </w:pPr>
          </w:p>
        </w:tc>
        <w:tc>
          <w:tcPr>
            <w:tcW w:w="1417" w:type="dxa"/>
            <w:vAlign w:val="center"/>
          </w:tcPr>
          <w:p w14:paraId="56CFFCBB" w14:textId="77777777" w:rsidR="00D15EFE" w:rsidRDefault="00D15EFE" w:rsidP="00DC7C77">
            <w:pPr>
              <w:jc w:val="center"/>
              <w:rPr>
                <w:b/>
                <w:bCs/>
                <w:sz w:val="20"/>
              </w:rPr>
            </w:pPr>
            <w:r>
              <w:rPr>
                <w:b/>
                <w:bCs/>
                <w:sz w:val="20"/>
              </w:rPr>
              <w:t>Max. 5 bodů</w:t>
            </w:r>
          </w:p>
        </w:tc>
        <w:tc>
          <w:tcPr>
            <w:tcW w:w="2360" w:type="dxa"/>
          </w:tcPr>
          <w:p w14:paraId="041F6F13" w14:textId="77777777" w:rsidR="00D15EFE" w:rsidRDefault="00D15EFE" w:rsidP="00DC7C77">
            <w:pPr>
              <w:rPr>
                <w:b/>
                <w:bCs/>
                <w:i/>
                <w:iCs/>
                <w:sz w:val="20"/>
                <w:szCs w:val="20"/>
              </w:rPr>
            </w:pPr>
            <w:r>
              <w:rPr>
                <w:b/>
                <w:bCs/>
                <w:i/>
                <w:iCs/>
                <w:sz w:val="20"/>
                <w:szCs w:val="20"/>
              </w:rPr>
              <w:t>Žádost o podporu</w:t>
            </w:r>
          </w:p>
          <w:p w14:paraId="44F4D6E9" w14:textId="4AC389FC" w:rsidR="00D15EFE" w:rsidRDefault="00D15EFE" w:rsidP="001A2C08">
            <w:pPr>
              <w:rPr>
                <w:b/>
                <w:bCs/>
                <w:i/>
                <w:iCs/>
                <w:sz w:val="20"/>
                <w:szCs w:val="20"/>
              </w:rPr>
            </w:pPr>
            <w:r w:rsidRPr="00737D57">
              <w:rPr>
                <w:bCs/>
                <w:i/>
                <w:iCs/>
                <w:sz w:val="20"/>
                <w:szCs w:val="20"/>
              </w:rPr>
              <w:t>Část „Popis projektu“ a část „Cílová skupina“</w:t>
            </w:r>
            <w:r w:rsidR="001A2C08">
              <w:rPr>
                <w:bCs/>
                <w:i/>
                <w:iCs/>
                <w:sz w:val="20"/>
                <w:szCs w:val="20"/>
              </w:rPr>
              <w:t xml:space="preserve">, </w:t>
            </w:r>
            <w:r w:rsidR="001A2C08" w:rsidRPr="007C6E44">
              <w:rPr>
                <w:bCs/>
                <w:i/>
                <w:iCs/>
                <w:sz w:val="20"/>
                <w:szCs w:val="20"/>
              </w:rPr>
              <w:t>„Klíčové aktivity“</w:t>
            </w:r>
            <w:r w:rsidR="001A2C08">
              <w:rPr>
                <w:bCs/>
                <w:i/>
                <w:iCs/>
                <w:sz w:val="20"/>
                <w:szCs w:val="20"/>
              </w:rPr>
              <w:t xml:space="preserve">, </w:t>
            </w:r>
            <w:r w:rsidR="001A2C08" w:rsidRPr="007C6E44">
              <w:rPr>
                <w:bCs/>
                <w:i/>
                <w:iCs/>
                <w:sz w:val="20"/>
                <w:szCs w:val="20"/>
              </w:rPr>
              <w:t>část „Rozpočet projektu“.</w:t>
            </w:r>
          </w:p>
        </w:tc>
        <w:tc>
          <w:tcPr>
            <w:tcW w:w="1279" w:type="dxa"/>
            <w:vMerge/>
          </w:tcPr>
          <w:p w14:paraId="7FE58C85" w14:textId="77777777" w:rsidR="00D15EFE" w:rsidRPr="00DF5C92" w:rsidRDefault="00D15EFE" w:rsidP="006574F1">
            <w:pPr>
              <w:rPr>
                <w:b/>
                <w:bCs/>
                <w:i/>
                <w:iCs/>
                <w:sz w:val="20"/>
                <w:szCs w:val="20"/>
                <w:highlight w:val="yellow"/>
              </w:rPr>
            </w:pPr>
          </w:p>
        </w:tc>
      </w:tr>
      <w:tr w:rsidR="00D15EFE" w:rsidRPr="00DF5C92" w14:paraId="39BFA332" w14:textId="77777777" w:rsidTr="006574F1">
        <w:trPr>
          <w:trHeight w:val="418"/>
        </w:trPr>
        <w:tc>
          <w:tcPr>
            <w:tcW w:w="15654" w:type="dxa"/>
            <w:gridSpan w:val="8"/>
            <w:shd w:val="clear" w:color="auto" w:fill="F2F2F2" w:themeFill="background1" w:themeFillShade="F2"/>
            <w:noWrap/>
            <w:vAlign w:val="center"/>
          </w:tcPr>
          <w:p w14:paraId="31BCF995" w14:textId="77777777" w:rsidR="00D15EFE" w:rsidRPr="00DF5C92" w:rsidRDefault="00D15EFE" w:rsidP="006574F1">
            <w:pPr>
              <w:rPr>
                <w:b/>
                <w:bCs/>
                <w:i/>
                <w:iCs/>
                <w:sz w:val="20"/>
                <w:szCs w:val="20"/>
                <w:highlight w:val="yellow"/>
              </w:rPr>
            </w:pPr>
            <w:r w:rsidRPr="007C6E44">
              <w:rPr>
                <w:b/>
                <w:bCs/>
                <w:i/>
                <w:sz w:val="20"/>
                <w:szCs w:val="20"/>
              </w:rPr>
              <w:t>Proveditelnost</w:t>
            </w:r>
          </w:p>
        </w:tc>
      </w:tr>
      <w:tr w:rsidR="00CC5BA5" w:rsidRPr="00DF5C92" w14:paraId="5E663521" w14:textId="77777777" w:rsidTr="001A2C08">
        <w:trPr>
          <w:trHeight w:val="652"/>
        </w:trPr>
        <w:tc>
          <w:tcPr>
            <w:tcW w:w="392" w:type="dxa"/>
            <w:noWrap/>
            <w:vAlign w:val="center"/>
          </w:tcPr>
          <w:p w14:paraId="62FB4F50" w14:textId="3442CA34" w:rsidR="00CC5BA5" w:rsidRPr="007C6E44" w:rsidRDefault="00CC5BA5" w:rsidP="006574F1">
            <w:pPr>
              <w:jc w:val="center"/>
              <w:rPr>
                <w:b/>
                <w:sz w:val="20"/>
                <w:szCs w:val="20"/>
              </w:rPr>
            </w:pPr>
            <w:r>
              <w:rPr>
                <w:b/>
                <w:sz w:val="20"/>
                <w:szCs w:val="20"/>
              </w:rPr>
              <w:t>6</w:t>
            </w:r>
          </w:p>
        </w:tc>
        <w:tc>
          <w:tcPr>
            <w:tcW w:w="1843" w:type="dxa"/>
            <w:vAlign w:val="center"/>
          </w:tcPr>
          <w:p w14:paraId="5E1E9E95" w14:textId="6508A14C" w:rsidR="00CC5BA5" w:rsidRPr="00325DE9" w:rsidRDefault="00CC5BA5" w:rsidP="00325DE9">
            <w:pPr>
              <w:rPr>
                <w:b/>
                <w:bCs/>
                <w:sz w:val="20"/>
                <w:szCs w:val="20"/>
              </w:rPr>
            </w:pPr>
            <w:r w:rsidRPr="002F5847">
              <w:rPr>
                <w:b/>
                <w:sz w:val="20"/>
                <w:szCs w:val="20"/>
              </w:rPr>
              <w:t xml:space="preserve">Způsob realizace aktivit a jejich návaznost </w:t>
            </w:r>
            <w:r w:rsidRPr="00325DE9">
              <w:rPr>
                <w:b/>
                <w:bCs/>
                <w:sz w:val="20"/>
                <w:szCs w:val="20"/>
              </w:rPr>
              <w:t>(</w:t>
            </w:r>
            <w:r w:rsidR="00CD1F2A">
              <w:rPr>
                <w:b/>
                <w:bCs/>
                <w:sz w:val="20"/>
                <w:szCs w:val="20"/>
              </w:rPr>
              <w:t>10</w:t>
            </w:r>
            <w:r w:rsidRPr="00325DE9">
              <w:rPr>
                <w:b/>
                <w:bCs/>
                <w:sz w:val="20"/>
                <w:szCs w:val="20"/>
              </w:rPr>
              <w:t>)</w:t>
            </w:r>
          </w:p>
        </w:tc>
        <w:tc>
          <w:tcPr>
            <w:tcW w:w="1842" w:type="dxa"/>
            <w:vAlign w:val="center"/>
          </w:tcPr>
          <w:p w14:paraId="57B690E5" w14:textId="39941547" w:rsidR="00CC5BA5" w:rsidRPr="007C6E44" w:rsidRDefault="00CC5BA5" w:rsidP="006574F1">
            <w:pPr>
              <w:rPr>
                <w:sz w:val="20"/>
                <w:szCs w:val="20"/>
              </w:rPr>
            </w:pPr>
            <w:r w:rsidRPr="007C6E44">
              <w:rPr>
                <w:sz w:val="20"/>
                <w:szCs w:val="20"/>
              </w:rPr>
              <w:t>6.1 Způsob realizace aktivit a jejich návaznost</w:t>
            </w:r>
          </w:p>
        </w:tc>
        <w:tc>
          <w:tcPr>
            <w:tcW w:w="4962" w:type="dxa"/>
            <w:vAlign w:val="center"/>
          </w:tcPr>
          <w:p w14:paraId="401190D4" w14:textId="77777777" w:rsidR="00CC5BA5" w:rsidRPr="007C6E44" w:rsidRDefault="00CC5BA5" w:rsidP="00CC5BA5">
            <w:pPr>
              <w:rPr>
                <w:sz w:val="20"/>
                <w:szCs w:val="20"/>
              </w:rPr>
            </w:pPr>
            <w:r w:rsidRPr="007C6E44">
              <w:rPr>
                <w:sz w:val="20"/>
                <w:szCs w:val="20"/>
              </w:rPr>
              <w:t>Hodnotí se zejména:</w:t>
            </w:r>
          </w:p>
          <w:p w14:paraId="7CEDDAB2" w14:textId="77777777" w:rsidR="00CC5BA5" w:rsidRPr="007C6E44" w:rsidRDefault="00CC5BA5" w:rsidP="00CC5BA5">
            <w:pPr>
              <w:pStyle w:val="Odstavecseseznamem"/>
              <w:numPr>
                <w:ilvl w:val="0"/>
                <w:numId w:val="25"/>
              </w:numPr>
              <w:rPr>
                <w:sz w:val="20"/>
                <w:szCs w:val="20"/>
              </w:rPr>
            </w:pPr>
            <w:r w:rsidRPr="007C6E44">
              <w:rPr>
                <w:sz w:val="20"/>
                <w:szCs w:val="20"/>
              </w:rPr>
              <w:t xml:space="preserve">Vhodnost zvoleného způsobu realizace aktivit a jejich vzájemná návaznost a srozumitelnost </w:t>
            </w:r>
            <w:r w:rsidRPr="007C6E44">
              <w:rPr>
                <w:sz w:val="20"/>
                <w:szCs w:val="20"/>
              </w:rPr>
              <w:lastRenderedPageBreak/>
              <w:t>popisu</w:t>
            </w:r>
            <w:r>
              <w:rPr>
                <w:sz w:val="20"/>
                <w:szCs w:val="20"/>
              </w:rPr>
              <w:t>.</w:t>
            </w:r>
          </w:p>
          <w:p w14:paraId="4BEBDC05" w14:textId="77777777" w:rsidR="00CC5BA5" w:rsidRPr="007C6E44" w:rsidRDefault="00CC5BA5" w:rsidP="00CC5BA5">
            <w:pPr>
              <w:pStyle w:val="Odstavecseseznamem"/>
              <w:numPr>
                <w:ilvl w:val="0"/>
                <w:numId w:val="25"/>
              </w:numPr>
              <w:rPr>
                <w:sz w:val="20"/>
                <w:szCs w:val="20"/>
              </w:rPr>
            </w:pPr>
            <w:r w:rsidRPr="007C6E44">
              <w:rPr>
                <w:sz w:val="20"/>
                <w:szCs w:val="20"/>
              </w:rPr>
              <w:t>Zda má každá klíčová aktivita jasně stanovený výstup</w:t>
            </w:r>
            <w:r>
              <w:rPr>
                <w:sz w:val="20"/>
                <w:szCs w:val="20"/>
              </w:rPr>
              <w:t>.</w:t>
            </w:r>
          </w:p>
          <w:p w14:paraId="32648150" w14:textId="77777777" w:rsidR="00CC5BA5" w:rsidRPr="007C6E44" w:rsidRDefault="00CC5BA5" w:rsidP="00CC5BA5">
            <w:pPr>
              <w:pStyle w:val="Odstavecseseznamem"/>
              <w:numPr>
                <w:ilvl w:val="0"/>
                <w:numId w:val="25"/>
              </w:numPr>
              <w:rPr>
                <w:sz w:val="20"/>
                <w:szCs w:val="20"/>
              </w:rPr>
            </w:pPr>
            <w:r w:rsidRPr="007C6E44">
              <w:rPr>
                <w:sz w:val="20"/>
                <w:szCs w:val="20"/>
              </w:rPr>
              <w:t>Způsob provádění klíčové aktivity (metoda realizace) vedoucí k dosažení stanovených výstupů aktivity</w:t>
            </w:r>
            <w:r>
              <w:rPr>
                <w:sz w:val="20"/>
                <w:szCs w:val="20"/>
              </w:rPr>
              <w:t>.</w:t>
            </w:r>
          </w:p>
          <w:p w14:paraId="54C19734" w14:textId="77777777" w:rsidR="00CC5BA5" w:rsidRDefault="00CC5BA5" w:rsidP="00CC5BA5">
            <w:pPr>
              <w:pStyle w:val="Odstavecseseznamem"/>
              <w:numPr>
                <w:ilvl w:val="0"/>
                <w:numId w:val="25"/>
              </w:numPr>
              <w:rPr>
                <w:sz w:val="20"/>
                <w:szCs w:val="20"/>
              </w:rPr>
            </w:pPr>
            <w:r w:rsidRPr="007C6E44">
              <w:rPr>
                <w:sz w:val="20"/>
                <w:szCs w:val="20"/>
              </w:rPr>
              <w:t>Zda projekt obsahuje jasný, realistický a dobře propracovaný časový plán (harmonogram)</w:t>
            </w:r>
            <w:r>
              <w:rPr>
                <w:sz w:val="20"/>
                <w:szCs w:val="20"/>
              </w:rPr>
              <w:t>.</w:t>
            </w:r>
          </w:p>
          <w:p w14:paraId="11E18812" w14:textId="21D28820" w:rsidR="00CC5BA5" w:rsidRPr="002F5847" w:rsidRDefault="00CC5BA5" w:rsidP="002F5847">
            <w:pPr>
              <w:pStyle w:val="Odstavecseseznamem"/>
              <w:numPr>
                <w:ilvl w:val="0"/>
                <w:numId w:val="25"/>
              </w:numPr>
              <w:rPr>
                <w:sz w:val="20"/>
                <w:szCs w:val="20"/>
              </w:rPr>
            </w:pPr>
            <w:r w:rsidRPr="002F5847">
              <w:rPr>
                <w:rFonts w:cs="Arial"/>
                <w:color w:val="000000"/>
                <w:sz w:val="20"/>
                <w:szCs w:val="20"/>
              </w:rPr>
              <w:t>Zda projekt předpokládá jasný způsob a pravidelné a konkrétní aktivity ke sledování pokroku a řešení jakýchkoli vzniklých problémů (včetně opatření k prevenci a eliminaci rizik).</w:t>
            </w:r>
          </w:p>
        </w:tc>
        <w:tc>
          <w:tcPr>
            <w:tcW w:w="1559" w:type="dxa"/>
            <w:vAlign w:val="center"/>
          </w:tcPr>
          <w:p w14:paraId="68FC0BB5" w14:textId="77777777" w:rsidR="00CC5BA5" w:rsidRPr="007C6E44" w:rsidRDefault="00CC5BA5" w:rsidP="00CC5BA5">
            <w:pPr>
              <w:jc w:val="center"/>
              <w:rPr>
                <w:rFonts w:cs="Arial"/>
                <w:sz w:val="20"/>
              </w:rPr>
            </w:pPr>
            <w:r w:rsidRPr="007C6E44">
              <w:rPr>
                <w:rFonts w:cs="Arial"/>
                <w:sz w:val="20"/>
              </w:rPr>
              <w:lastRenderedPageBreak/>
              <w:t>Deskriptory:</w:t>
            </w:r>
          </w:p>
          <w:p w14:paraId="2859FCF1" w14:textId="77777777" w:rsidR="00CC5BA5" w:rsidRPr="007C6E44" w:rsidRDefault="00CC5BA5" w:rsidP="00CC5BA5">
            <w:pPr>
              <w:rPr>
                <w:rFonts w:cs="Arial"/>
                <w:sz w:val="20"/>
              </w:rPr>
            </w:pPr>
            <w:r w:rsidRPr="007C6E44">
              <w:rPr>
                <w:rFonts w:cs="Arial"/>
                <w:sz w:val="20"/>
              </w:rPr>
              <w:t>1)Velmi dobré</w:t>
            </w:r>
          </w:p>
          <w:p w14:paraId="1F496964" w14:textId="77777777" w:rsidR="00CC5BA5" w:rsidRPr="007C6E44" w:rsidRDefault="00CC5BA5" w:rsidP="00CC5BA5">
            <w:pPr>
              <w:rPr>
                <w:rFonts w:cs="Arial"/>
                <w:sz w:val="20"/>
              </w:rPr>
            </w:pPr>
            <w:r w:rsidRPr="007C6E44">
              <w:rPr>
                <w:rFonts w:cs="Arial"/>
                <w:sz w:val="20"/>
              </w:rPr>
              <w:t>2)Dobré</w:t>
            </w:r>
          </w:p>
          <w:p w14:paraId="5E5CF1E0" w14:textId="77777777" w:rsidR="00CC5BA5" w:rsidRPr="007C6E44" w:rsidRDefault="00CC5BA5" w:rsidP="00CC5BA5">
            <w:pPr>
              <w:rPr>
                <w:rFonts w:cs="Arial"/>
                <w:sz w:val="20"/>
              </w:rPr>
            </w:pPr>
            <w:r w:rsidRPr="007C6E44">
              <w:rPr>
                <w:rFonts w:cs="Arial"/>
                <w:sz w:val="20"/>
              </w:rPr>
              <w:lastRenderedPageBreak/>
              <w:t>3)Dostatečné</w:t>
            </w:r>
          </w:p>
          <w:p w14:paraId="2EB80255" w14:textId="77777777" w:rsidR="00CC5BA5" w:rsidRPr="007C6E44" w:rsidRDefault="00CC5BA5" w:rsidP="00CC5BA5">
            <w:pPr>
              <w:rPr>
                <w:rFonts w:cs="Arial"/>
                <w:sz w:val="20"/>
              </w:rPr>
            </w:pPr>
            <w:r w:rsidRPr="007C6E44">
              <w:rPr>
                <w:rFonts w:cs="Arial"/>
                <w:sz w:val="20"/>
              </w:rPr>
              <w:t>4)Nedostatečné</w:t>
            </w:r>
          </w:p>
          <w:p w14:paraId="142DDD14" w14:textId="77777777" w:rsidR="00CC5BA5" w:rsidRPr="007C6E44" w:rsidRDefault="00CC5BA5" w:rsidP="006574F1">
            <w:pPr>
              <w:rPr>
                <w:sz w:val="20"/>
              </w:rPr>
            </w:pPr>
          </w:p>
        </w:tc>
        <w:tc>
          <w:tcPr>
            <w:tcW w:w="1417" w:type="dxa"/>
            <w:vAlign w:val="center"/>
          </w:tcPr>
          <w:p w14:paraId="3E870722" w14:textId="43945409" w:rsidR="00CC5BA5" w:rsidRPr="007C6E44" w:rsidRDefault="00CC5BA5" w:rsidP="006574F1">
            <w:pPr>
              <w:jc w:val="center"/>
              <w:rPr>
                <w:b/>
                <w:bCs/>
                <w:sz w:val="20"/>
              </w:rPr>
            </w:pPr>
            <w:r w:rsidRPr="007C6E44">
              <w:rPr>
                <w:b/>
                <w:bCs/>
                <w:sz w:val="20"/>
              </w:rPr>
              <w:lastRenderedPageBreak/>
              <w:t>Max. 10 bodů</w:t>
            </w:r>
          </w:p>
        </w:tc>
        <w:tc>
          <w:tcPr>
            <w:tcW w:w="2360" w:type="dxa"/>
          </w:tcPr>
          <w:p w14:paraId="55E0EE6C" w14:textId="77777777" w:rsidR="00CC5BA5" w:rsidRPr="007C6E44" w:rsidRDefault="00CC5BA5" w:rsidP="00CC5BA5">
            <w:pPr>
              <w:rPr>
                <w:b/>
                <w:bCs/>
                <w:i/>
                <w:iCs/>
                <w:sz w:val="20"/>
                <w:szCs w:val="20"/>
              </w:rPr>
            </w:pPr>
            <w:r w:rsidRPr="007C6E44">
              <w:rPr>
                <w:b/>
                <w:bCs/>
                <w:i/>
                <w:iCs/>
                <w:sz w:val="20"/>
                <w:szCs w:val="20"/>
              </w:rPr>
              <w:t>Žádost o podporu</w:t>
            </w:r>
          </w:p>
          <w:p w14:paraId="5D296609" w14:textId="31278F56" w:rsidR="00CC5BA5" w:rsidRPr="007C6E44" w:rsidRDefault="00CC5BA5" w:rsidP="00CC5BA5">
            <w:pPr>
              <w:rPr>
                <w:b/>
                <w:bCs/>
                <w:i/>
                <w:iCs/>
                <w:sz w:val="20"/>
                <w:szCs w:val="20"/>
              </w:rPr>
            </w:pPr>
            <w:r w:rsidRPr="007C6E44">
              <w:rPr>
                <w:bCs/>
                <w:i/>
                <w:iCs/>
                <w:sz w:val="20"/>
                <w:szCs w:val="20"/>
              </w:rPr>
              <w:t>Část „Popis projektu“, „Subjekty projektu“.</w:t>
            </w:r>
          </w:p>
        </w:tc>
        <w:tc>
          <w:tcPr>
            <w:tcW w:w="1279" w:type="dxa"/>
          </w:tcPr>
          <w:p w14:paraId="7404B8F9" w14:textId="5F9223F1" w:rsidR="00CC5BA5" w:rsidRPr="006776A6" w:rsidRDefault="00CC5BA5" w:rsidP="00CC5BA5">
            <w:pPr>
              <w:rPr>
                <w:bCs/>
                <w:i/>
                <w:iCs/>
                <w:sz w:val="20"/>
                <w:szCs w:val="20"/>
              </w:rPr>
            </w:pPr>
            <w:r>
              <w:rPr>
                <w:bCs/>
                <w:i/>
                <w:iCs/>
                <w:sz w:val="20"/>
                <w:szCs w:val="20"/>
              </w:rPr>
              <w:t>Hodnotitel specifických požadavků A</w:t>
            </w:r>
          </w:p>
          <w:p w14:paraId="183C5A70" w14:textId="77777777" w:rsidR="00CC5BA5" w:rsidRDefault="00CC5BA5" w:rsidP="006574F1">
            <w:pPr>
              <w:rPr>
                <w:bCs/>
                <w:i/>
                <w:iCs/>
                <w:sz w:val="20"/>
                <w:szCs w:val="20"/>
              </w:rPr>
            </w:pPr>
          </w:p>
        </w:tc>
      </w:tr>
      <w:tr w:rsidR="00D15EFE" w:rsidRPr="00DF5C92" w14:paraId="2511B56B" w14:textId="77777777" w:rsidTr="002F5847">
        <w:trPr>
          <w:trHeight w:val="652"/>
        </w:trPr>
        <w:tc>
          <w:tcPr>
            <w:tcW w:w="392" w:type="dxa"/>
            <w:vMerge w:val="restart"/>
            <w:noWrap/>
            <w:vAlign w:val="center"/>
          </w:tcPr>
          <w:p w14:paraId="07E47562" w14:textId="77777777" w:rsidR="00D15EFE" w:rsidRPr="007C6E44" w:rsidRDefault="00D15EFE" w:rsidP="006574F1">
            <w:pPr>
              <w:jc w:val="center"/>
              <w:rPr>
                <w:b/>
                <w:sz w:val="20"/>
                <w:szCs w:val="20"/>
              </w:rPr>
            </w:pPr>
          </w:p>
          <w:p w14:paraId="6277D743" w14:textId="4A917352" w:rsidR="00D15EFE" w:rsidRPr="007C6E44" w:rsidRDefault="00CC5BA5" w:rsidP="006574F1">
            <w:pPr>
              <w:rPr>
                <w:b/>
                <w:sz w:val="20"/>
                <w:szCs w:val="20"/>
              </w:rPr>
            </w:pPr>
            <w:r>
              <w:rPr>
                <w:b/>
                <w:sz w:val="20"/>
                <w:szCs w:val="20"/>
              </w:rPr>
              <w:t>7</w:t>
            </w:r>
          </w:p>
          <w:p w14:paraId="2A8A1B0E" w14:textId="77777777" w:rsidR="00D15EFE" w:rsidRPr="007C6E44" w:rsidRDefault="00D15EFE" w:rsidP="006574F1">
            <w:pPr>
              <w:jc w:val="center"/>
              <w:rPr>
                <w:b/>
                <w:sz w:val="20"/>
                <w:szCs w:val="20"/>
              </w:rPr>
            </w:pPr>
          </w:p>
          <w:p w14:paraId="0F3CA947" w14:textId="77777777" w:rsidR="00D15EFE" w:rsidRPr="007C6E44" w:rsidRDefault="00D15EFE" w:rsidP="006574F1">
            <w:pPr>
              <w:jc w:val="center"/>
              <w:rPr>
                <w:b/>
                <w:sz w:val="20"/>
                <w:szCs w:val="20"/>
              </w:rPr>
            </w:pPr>
          </w:p>
          <w:p w14:paraId="2536BD52" w14:textId="77777777" w:rsidR="00D15EFE" w:rsidRPr="007C6E44" w:rsidRDefault="00D15EFE" w:rsidP="006574F1">
            <w:pPr>
              <w:jc w:val="center"/>
              <w:rPr>
                <w:b/>
                <w:sz w:val="20"/>
                <w:szCs w:val="20"/>
              </w:rPr>
            </w:pPr>
          </w:p>
          <w:p w14:paraId="4009B2EE" w14:textId="77777777" w:rsidR="00D15EFE" w:rsidRPr="007C6E44" w:rsidRDefault="00D15EFE" w:rsidP="006574F1">
            <w:pPr>
              <w:jc w:val="center"/>
              <w:rPr>
                <w:b/>
                <w:sz w:val="20"/>
                <w:szCs w:val="20"/>
              </w:rPr>
            </w:pPr>
          </w:p>
        </w:tc>
        <w:tc>
          <w:tcPr>
            <w:tcW w:w="1843" w:type="dxa"/>
            <w:vMerge w:val="restart"/>
            <w:vAlign w:val="center"/>
          </w:tcPr>
          <w:p w14:paraId="4F221A85" w14:textId="68A45EE4" w:rsidR="00D15EFE" w:rsidRPr="007C6E44" w:rsidRDefault="00AE7A1B">
            <w:pPr>
              <w:rPr>
                <w:b/>
                <w:bCs/>
                <w:sz w:val="20"/>
                <w:szCs w:val="20"/>
              </w:rPr>
            </w:pPr>
            <w:r>
              <w:rPr>
                <w:rFonts w:cs="Arial"/>
              </w:rPr>
              <w:t xml:space="preserve">Schopnosti a zkušenosti žadatele </w:t>
            </w:r>
            <w:r w:rsidRPr="00325DE9">
              <w:rPr>
                <w:b/>
                <w:bCs/>
                <w:sz w:val="20"/>
                <w:szCs w:val="20"/>
              </w:rPr>
              <w:t>(</w:t>
            </w:r>
            <w:r>
              <w:rPr>
                <w:b/>
                <w:bCs/>
                <w:sz w:val="20"/>
                <w:szCs w:val="20"/>
              </w:rPr>
              <w:t>10</w:t>
            </w:r>
            <w:r w:rsidRPr="00325DE9">
              <w:rPr>
                <w:b/>
                <w:bCs/>
                <w:sz w:val="20"/>
                <w:szCs w:val="20"/>
              </w:rPr>
              <w:t>)</w:t>
            </w:r>
          </w:p>
        </w:tc>
        <w:tc>
          <w:tcPr>
            <w:tcW w:w="1842" w:type="dxa"/>
            <w:vAlign w:val="center"/>
          </w:tcPr>
          <w:p w14:paraId="6A6033C9" w14:textId="04D94D5D" w:rsidR="00D15EFE" w:rsidRPr="007C6E44" w:rsidRDefault="00AE7A1B">
            <w:pPr>
              <w:rPr>
                <w:sz w:val="20"/>
                <w:szCs w:val="20"/>
              </w:rPr>
            </w:pPr>
            <w:r>
              <w:rPr>
                <w:sz w:val="20"/>
                <w:szCs w:val="20"/>
              </w:rPr>
              <w:t>7,1</w:t>
            </w:r>
            <w:r w:rsidR="00CC5BA5" w:rsidRPr="007C6E44">
              <w:rPr>
                <w:sz w:val="20"/>
                <w:szCs w:val="20"/>
              </w:rPr>
              <w:t xml:space="preserve"> </w:t>
            </w:r>
            <w:r w:rsidR="00CC5BA5">
              <w:rPr>
                <w:sz w:val="20"/>
                <w:szCs w:val="20"/>
              </w:rPr>
              <w:t>Organizační zajištění projektu</w:t>
            </w:r>
            <w:r w:rsidR="00CC5BA5" w:rsidRPr="007C6E44" w:rsidDel="00CC5BA5">
              <w:rPr>
                <w:sz w:val="20"/>
                <w:szCs w:val="20"/>
              </w:rPr>
              <w:t xml:space="preserve"> </w:t>
            </w:r>
          </w:p>
        </w:tc>
        <w:tc>
          <w:tcPr>
            <w:tcW w:w="4962" w:type="dxa"/>
            <w:vAlign w:val="center"/>
          </w:tcPr>
          <w:p w14:paraId="55148202" w14:textId="77777777" w:rsidR="00CC5BA5" w:rsidRPr="007C6E44" w:rsidRDefault="00CC5BA5" w:rsidP="00CC5BA5">
            <w:pPr>
              <w:rPr>
                <w:sz w:val="20"/>
                <w:szCs w:val="20"/>
              </w:rPr>
            </w:pPr>
            <w:r w:rsidRPr="007C6E44">
              <w:rPr>
                <w:sz w:val="20"/>
                <w:szCs w:val="20"/>
              </w:rPr>
              <w:t>Hodnotí se zejména:</w:t>
            </w:r>
          </w:p>
          <w:p w14:paraId="0ECC78EC" w14:textId="77777777" w:rsidR="00CC5BA5" w:rsidRPr="007C6E44" w:rsidRDefault="00CC5BA5" w:rsidP="00CC5BA5">
            <w:pPr>
              <w:pStyle w:val="Odstavecseseznamem"/>
              <w:numPr>
                <w:ilvl w:val="0"/>
                <w:numId w:val="28"/>
              </w:numPr>
              <w:rPr>
                <w:sz w:val="20"/>
                <w:szCs w:val="20"/>
              </w:rPr>
            </w:pPr>
            <w:r w:rsidRPr="007C6E44">
              <w:rPr>
                <w:sz w:val="20"/>
                <w:szCs w:val="20"/>
              </w:rPr>
              <w:t>Zda je vzhledem k délce a náročnosti projektu adekvátně nastaveno řízení projektu, zda jsou vhodně ošetřena rizika související s projektovým řízením, je realizační tým pro řízení projektu vhodně sestaven a zdali má žadatel dostatečnou administrativní, finanční a provozní kapacitu odpovídající plánovanému projektu.</w:t>
            </w:r>
          </w:p>
          <w:p w14:paraId="5547ADC8" w14:textId="77777777" w:rsidR="00CC5BA5" w:rsidRDefault="00CC5BA5" w:rsidP="002F5847">
            <w:pPr>
              <w:pStyle w:val="Odstavecseseznamem"/>
              <w:numPr>
                <w:ilvl w:val="1"/>
                <w:numId w:val="28"/>
              </w:numPr>
              <w:rPr>
                <w:sz w:val="20"/>
                <w:szCs w:val="20"/>
              </w:rPr>
            </w:pPr>
            <w:r w:rsidRPr="007C6E44">
              <w:rPr>
                <w:sz w:val="20"/>
                <w:szCs w:val="20"/>
              </w:rPr>
              <w:t>Provozní kapacita žadatele, zda má žadatel dostatečné prostorové a materiálně-technické zázemí ve vztahu k řízení projektu</w:t>
            </w:r>
            <w:r>
              <w:rPr>
                <w:sz w:val="20"/>
                <w:szCs w:val="20"/>
              </w:rPr>
              <w:t>.</w:t>
            </w:r>
          </w:p>
          <w:p w14:paraId="65A3D2E9" w14:textId="16C5CF84" w:rsidR="00D15EFE" w:rsidRPr="00D15EFE" w:rsidRDefault="00CC5BA5" w:rsidP="002F5847">
            <w:pPr>
              <w:pStyle w:val="Odstavecseseznamem"/>
              <w:numPr>
                <w:ilvl w:val="0"/>
                <w:numId w:val="32"/>
              </w:numPr>
              <w:rPr>
                <w:rFonts w:cs="Arial"/>
                <w:color w:val="000000"/>
                <w:sz w:val="20"/>
                <w:szCs w:val="20"/>
              </w:rPr>
            </w:pPr>
            <w:r w:rsidRPr="00325DE9">
              <w:rPr>
                <w:sz w:val="20"/>
                <w:szCs w:val="20"/>
              </w:rPr>
              <w:t xml:space="preserve">Zda má žadatel dostatečné zkušenosti v projektovém řízení a účelnost navrženého </w:t>
            </w:r>
            <w:r w:rsidRPr="00A21C04">
              <w:rPr>
                <w:sz w:val="20"/>
                <w:szCs w:val="20"/>
              </w:rPr>
              <w:t>systému řízení projektu.</w:t>
            </w:r>
          </w:p>
        </w:tc>
        <w:tc>
          <w:tcPr>
            <w:tcW w:w="1559" w:type="dxa"/>
            <w:vAlign w:val="center"/>
          </w:tcPr>
          <w:p w14:paraId="4E9AA854" w14:textId="77777777" w:rsidR="00CC5BA5" w:rsidRPr="007C6E44" w:rsidRDefault="00CC5BA5" w:rsidP="00CC5BA5">
            <w:pPr>
              <w:jc w:val="center"/>
              <w:rPr>
                <w:rFonts w:cs="Arial"/>
                <w:sz w:val="20"/>
              </w:rPr>
            </w:pPr>
            <w:r w:rsidRPr="007C6E44">
              <w:rPr>
                <w:rFonts w:cs="Arial"/>
                <w:sz w:val="20"/>
              </w:rPr>
              <w:t>Deskriptory:</w:t>
            </w:r>
          </w:p>
          <w:p w14:paraId="1E386FAA" w14:textId="77777777" w:rsidR="00CC5BA5" w:rsidRPr="007C6E44" w:rsidRDefault="00CC5BA5" w:rsidP="00CC5BA5">
            <w:pPr>
              <w:rPr>
                <w:rFonts w:cs="Arial"/>
                <w:sz w:val="20"/>
              </w:rPr>
            </w:pPr>
            <w:r w:rsidRPr="007C6E44">
              <w:rPr>
                <w:rFonts w:cs="Arial"/>
                <w:sz w:val="20"/>
              </w:rPr>
              <w:t>1)Velmi dobré</w:t>
            </w:r>
          </w:p>
          <w:p w14:paraId="76209BBB" w14:textId="77777777" w:rsidR="00CC5BA5" w:rsidRPr="007C6E44" w:rsidRDefault="00CC5BA5" w:rsidP="00CC5BA5">
            <w:pPr>
              <w:rPr>
                <w:rFonts w:cs="Arial"/>
                <w:sz w:val="20"/>
              </w:rPr>
            </w:pPr>
            <w:r w:rsidRPr="007C6E44">
              <w:rPr>
                <w:rFonts w:cs="Arial"/>
                <w:sz w:val="20"/>
              </w:rPr>
              <w:t>2)Dobré</w:t>
            </w:r>
          </w:p>
          <w:p w14:paraId="5C034001" w14:textId="77777777" w:rsidR="00CC5BA5" w:rsidRPr="007C6E44" w:rsidRDefault="00CC5BA5" w:rsidP="00CC5BA5">
            <w:pPr>
              <w:rPr>
                <w:rFonts w:cs="Arial"/>
                <w:sz w:val="20"/>
              </w:rPr>
            </w:pPr>
            <w:r w:rsidRPr="007C6E44">
              <w:rPr>
                <w:rFonts w:cs="Arial"/>
                <w:sz w:val="20"/>
              </w:rPr>
              <w:t>3)Dostatečné</w:t>
            </w:r>
          </w:p>
          <w:p w14:paraId="03BB55EF" w14:textId="77777777" w:rsidR="00CC5BA5" w:rsidRPr="007C6E44" w:rsidRDefault="00CC5BA5" w:rsidP="00CC5BA5">
            <w:pPr>
              <w:rPr>
                <w:rFonts w:cs="Arial"/>
                <w:sz w:val="20"/>
              </w:rPr>
            </w:pPr>
            <w:r w:rsidRPr="007C6E44">
              <w:rPr>
                <w:rFonts w:cs="Arial"/>
                <w:sz w:val="20"/>
              </w:rPr>
              <w:t>4)Nedostatečné</w:t>
            </w:r>
          </w:p>
          <w:p w14:paraId="66719FBE" w14:textId="77777777" w:rsidR="00D15EFE" w:rsidRPr="007C6E44" w:rsidRDefault="00D15EFE" w:rsidP="002F5847"/>
        </w:tc>
        <w:tc>
          <w:tcPr>
            <w:tcW w:w="1417" w:type="dxa"/>
            <w:vAlign w:val="center"/>
          </w:tcPr>
          <w:p w14:paraId="300A22D4" w14:textId="51157E5C" w:rsidR="00D15EFE" w:rsidRPr="007C6E44" w:rsidRDefault="00CC5BA5" w:rsidP="006574F1">
            <w:pPr>
              <w:jc w:val="center"/>
              <w:rPr>
                <w:b/>
                <w:bCs/>
              </w:rPr>
            </w:pPr>
            <w:r w:rsidRPr="007C6E44">
              <w:rPr>
                <w:b/>
                <w:bCs/>
                <w:sz w:val="20"/>
              </w:rPr>
              <w:t>Max. 5 bodů</w:t>
            </w:r>
            <w:r w:rsidRPr="007C6E44" w:rsidDel="00CC5BA5">
              <w:rPr>
                <w:b/>
                <w:bCs/>
                <w:sz w:val="20"/>
              </w:rPr>
              <w:t xml:space="preserve"> </w:t>
            </w:r>
          </w:p>
        </w:tc>
        <w:tc>
          <w:tcPr>
            <w:tcW w:w="2360" w:type="dxa"/>
          </w:tcPr>
          <w:p w14:paraId="66DE615F" w14:textId="77777777" w:rsidR="00CC5BA5" w:rsidRPr="007C6E44" w:rsidRDefault="00CC5BA5" w:rsidP="00CC5BA5">
            <w:pPr>
              <w:rPr>
                <w:b/>
                <w:bCs/>
                <w:i/>
                <w:iCs/>
                <w:sz w:val="20"/>
                <w:szCs w:val="20"/>
              </w:rPr>
            </w:pPr>
            <w:r w:rsidRPr="007C6E44">
              <w:rPr>
                <w:b/>
                <w:bCs/>
                <w:i/>
                <w:iCs/>
                <w:sz w:val="20"/>
                <w:szCs w:val="20"/>
              </w:rPr>
              <w:t>Žádost o podporu</w:t>
            </w:r>
          </w:p>
          <w:p w14:paraId="265C6F7B" w14:textId="7FFDD0F5" w:rsidR="00D15EFE" w:rsidRPr="007C6E44" w:rsidRDefault="00CC5BA5" w:rsidP="006574F1">
            <w:pPr>
              <w:rPr>
                <w:bCs/>
                <w:i/>
                <w:iCs/>
                <w:sz w:val="20"/>
                <w:szCs w:val="20"/>
              </w:rPr>
            </w:pPr>
            <w:r w:rsidRPr="007C6E44">
              <w:rPr>
                <w:bCs/>
                <w:i/>
                <w:iCs/>
                <w:sz w:val="20"/>
                <w:szCs w:val="20"/>
              </w:rPr>
              <w:t>Část „Popis projektu“, „Subjekty projektu“.</w:t>
            </w:r>
          </w:p>
        </w:tc>
        <w:tc>
          <w:tcPr>
            <w:tcW w:w="1279" w:type="dxa"/>
            <w:vMerge w:val="restart"/>
          </w:tcPr>
          <w:p w14:paraId="119FEFB6" w14:textId="77777777" w:rsidR="00C81734" w:rsidRPr="006776A6" w:rsidRDefault="00C81734" w:rsidP="00C81734">
            <w:pPr>
              <w:rPr>
                <w:bCs/>
                <w:i/>
                <w:iCs/>
                <w:sz w:val="20"/>
                <w:szCs w:val="20"/>
              </w:rPr>
            </w:pPr>
            <w:r>
              <w:rPr>
                <w:bCs/>
                <w:i/>
                <w:iCs/>
                <w:sz w:val="20"/>
                <w:szCs w:val="20"/>
              </w:rPr>
              <w:t>Hodnotitel specifických požadavků A</w:t>
            </w:r>
          </w:p>
          <w:p w14:paraId="442D9DF6" w14:textId="77777777" w:rsidR="00D15EFE" w:rsidRPr="00DF5C92" w:rsidRDefault="00D15EFE" w:rsidP="00325DE9">
            <w:pPr>
              <w:rPr>
                <w:b/>
                <w:bCs/>
                <w:i/>
                <w:iCs/>
                <w:sz w:val="20"/>
                <w:szCs w:val="20"/>
                <w:highlight w:val="yellow"/>
              </w:rPr>
            </w:pPr>
          </w:p>
        </w:tc>
      </w:tr>
      <w:tr w:rsidR="00CD4522" w:rsidRPr="00DF5C92" w14:paraId="0894FCB8" w14:textId="77777777" w:rsidTr="00325DE9">
        <w:trPr>
          <w:trHeight w:val="1361"/>
        </w:trPr>
        <w:tc>
          <w:tcPr>
            <w:tcW w:w="392" w:type="dxa"/>
            <w:vMerge/>
            <w:noWrap/>
            <w:vAlign w:val="center"/>
            <w:hideMark/>
          </w:tcPr>
          <w:p w14:paraId="3369958D" w14:textId="77777777" w:rsidR="00CD4522" w:rsidRPr="007C6E44" w:rsidRDefault="00CD4522" w:rsidP="006574F1">
            <w:pPr>
              <w:jc w:val="center"/>
              <w:rPr>
                <w:sz w:val="20"/>
                <w:szCs w:val="20"/>
              </w:rPr>
            </w:pPr>
          </w:p>
        </w:tc>
        <w:tc>
          <w:tcPr>
            <w:tcW w:w="1843" w:type="dxa"/>
            <w:vMerge/>
            <w:vAlign w:val="center"/>
            <w:hideMark/>
          </w:tcPr>
          <w:p w14:paraId="749B073B" w14:textId="77777777" w:rsidR="00CD4522" w:rsidRPr="007C6E44" w:rsidRDefault="00CD4522" w:rsidP="006574F1">
            <w:pPr>
              <w:rPr>
                <w:b/>
                <w:bCs/>
                <w:sz w:val="20"/>
                <w:szCs w:val="20"/>
              </w:rPr>
            </w:pPr>
          </w:p>
        </w:tc>
        <w:tc>
          <w:tcPr>
            <w:tcW w:w="1842" w:type="dxa"/>
            <w:vAlign w:val="center"/>
            <w:hideMark/>
          </w:tcPr>
          <w:p w14:paraId="401D1FBB" w14:textId="2CC62863" w:rsidR="00CD4522" w:rsidRPr="007C6E44" w:rsidRDefault="00AE7A1B" w:rsidP="00F443BE">
            <w:pPr>
              <w:rPr>
                <w:sz w:val="20"/>
                <w:szCs w:val="20"/>
              </w:rPr>
            </w:pPr>
            <w:r>
              <w:rPr>
                <w:sz w:val="20"/>
                <w:szCs w:val="20"/>
              </w:rPr>
              <w:t>7.2</w:t>
            </w:r>
            <w:r w:rsidR="00CD4522" w:rsidRPr="007C6E44">
              <w:rPr>
                <w:sz w:val="20"/>
                <w:szCs w:val="20"/>
              </w:rPr>
              <w:t xml:space="preserve"> </w:t>
            </w:r>
            <w:r w:rsidR="00CD4522">
              <w:rPr>
                <w:sz w:val="20"/>
                <w:szCs w:val="20"/>
              </w:rPr>
              <w:t>Odborn</w:t>
            </w:r>
            <w:r w:rsidR="00325DE9">
              <w:rPr>
                <w:sz w:val="20"/>
                <w:szCs w:val="20"/>
              </w:rPr>
              <w:t>é</w:t>
            </w:r>
            <w:r w:rsidR="00CD4522">
              <w:rPr>
                <w:sz w:val="20"/>
                <w:szCs w:val="20"/>
              </w:rPr>
              <w:t xml:space="preserve"> </w:t>
            </w:r>
            <w:r w:rsidR="00325DE9">
              <w:rPr>
                <w:sz w:val="20"/>
                <w:szCs w:val="20"/>
              </w:rPr>
              <w:t xml:space="preserve">zajištění projektu </w:t>
            </w:r>
            <w:r w:rsidR="00CD4522" w:rsidRPr="007C6E44" w:rsidDel="00CC5BA5">
              <w:rPr>
                <w:sz w:val="20"/>
                <w:szCs w:val="20"/>
              </w:rPr>
              <w:t xml:space="preserve"> </w:t>
            </w:r>
          </w:p>
          <w:p w14:paraId="7A71476F" w14:textId="4EA2F7DC" w:rsidR="00CD4522" w:rsidRPr="007C6E44" w:rsidRDefault="00CD4522" w:rsidP="00325DE9">
            <w:pPr>
              <w:rPr>
                <w:sz w:val="20"/>
                <w:szCs w:val="20"/>
              </w:rPr>
            </w:pPr>
          </w:p>
        </w:tc>
        <w:tc>
          <w:tcPr>
            <w:tcW w:w="4962" w:type="dxa"/>
            <w:vAlign w:val="center"/>
            <w:hideMark/>
          </w:tcPr>
          <w:p w14:paraId="17A5538C" w14:textId="77777777" w:rsidR="00CD4522" w:rsidRPr="007C6E44" w:rsidRDefault="00CD4522" w:rsidP="00CC5BA5">
            <w:pPr>
              <w:rPr>
                <w:sz w:val="20"/>
                <w:szCs w:val="20"/>
              </w:rPr>
            </w:pPr>
            <w:r w:rsidRPr="007C6E44">
              <w:rPr>
                <w:sz w:val="20"/>
                <w:szCs w:val="20"/>
              </w:rPr>
              <w:t>Hodnotí se zejména zda:</w:t>
            </w:r>
          </w:p>
          <w:p w14:paraId="2BAA71B8" w14:textId="0F3C0089" w:rsidR="00CD4522" w:rsidRPr="00601969" w:rsidRDefault="00CD4522" w:rsidP="00601969">
            <w:pPr>
              <w:pStyle w:val="Odstavecseseznamem"/>
              <w:numPr>
                <w:ilvl w:val="0"/>
                <w:numId w:val="28"/>
              </w:numPr>
              <w:ind w:left="1440"/>
              <w:rPr>
                <w:sz w:val="20"/>
                <w:szCs w:val="20"/>
              </w:rPr>
            </w:pPr>
            <w:r w:rsidRPr="007C6E44">
              <w:rPr>
                <w:sz w:val="20"/>
                <w:szCs w:val="20"/>
              </w:rPr>
              <w:t>Má žadatel dostatečné odborné/technické znalosti v problematice, na kterou je projekt zaměřený</w:t>
            </w:r>
            <w:r>
              <w:rPr>
                <w:sz w:val="20"/>
                <w:szCs w:val="20"/>
              </w:rPr>
              <w:t>.</w:t>
            </w:r>
          </w:p>
        </w:tc>
        <w:tc>
          <w:tcPr>
            <w:tcW w:w="1559" w:type="dxa"/>
            <w:vAlign w:val="center"/>
            <w:hideMark/>
          </w:tcPr>
          <w:p w14:paraId="44D96B12" w14:textId="77777777" w:rsidR="00CD4522" w:rsidRPr="007C6E44" w:rsidRDefault="00CD4522" w:rsidP="006574F1">
            <w:pPr>
              <w:jc w:val="center"/>
              <w:rPr>
                <w:rFonts w:cs="Arial"/>
                <w:sz w:val="20"/>
              </w:rPr>
            </w:pPr>
            <w:r w:rsidRPr="007C6E44">
              <w:rPr>
                <w:rFonts w:cs="Arial"/>
                <w:sz w:val="20"/>
              </w:rPr>
              <w:t>Deskriptory:</w:t>
            </w:r>
          </w:p>
          <w:p w14:paraId="63ED7976" w14:textId="77777777" w:rsidR="00CD4522" w:rsidRPr="007C6E44" w:rsidRDefault="00CD4522" w:rsidP="006574F1">
            <w:pPr>
              <w:rPr>
                <w:rFonts w:cs="Arial"/>
                <w:sz w:val="20"/>
              </w:rPr>
            </w:pPr>
            <w:r w:rsidRPr="007C6E44">
              <w:rPr>
                <w:rFonts w:cs="Arial"/>
                <w:sz w:val="20"/>
              </w:rPr>
              <w:t>1)Velmi dobré</w:t>
            </w:r>
          </w:p>
          <w:p w14:paraId="2859A199" w14:textId="77777777" w:rsidR="00CD4522" w:rsidRPr="007C6E44" w:rsidRDefault="00CD4522" w:rsidP="006574F1">
            <w:pPr>
              <w:rPr>
                <w:rFonts w:cs="Arial"/>
                <w:sz w:val="20"/>
              </w:rPr>
            </w:pPr>
            <w:r w:rsidRPr="007C6E44">
              <w:rPr>
                <w:rFonts w:cs="Arial"/>
                <w:sz w:val="20"/>
              </w:rPr>
              <w:t>2)Dobré</w:t>
            </w:r>
          </w:p>
          <w:p w14:paraId="11993C7B" w14:textId="77777777" w:rsidR="00CD4522" w:rsidRPr="007C6E44" w:rsidRDefault="00CD4522" w:rsidP="006574F1">
            <w:pPr>
              <w:rPr>
                <w:rFonts w:cs="Arial"/>
                <w:sz w:val="20"/>
              </w:rPr>
            </w:pPr>
            <w:r w:rsidRPr="007C6E44">
              <w:rPr>
                <w:rFonts w:cs="Arial"/>
                <w:sz w:val="20"/>
              </w:rPr>
              <w:t>3)Dostatečné</w:t>
            </w:r>
          </w:p>
          <w:p w14:paraId="3EB2029D" w14:textId="77777777" w:rsidR="00CD4522" w:rsidRPr="007C6E44" w:rsidRDefault="00CD4522" w:rsidP="006574F1">
            <w:pPr>
              <w:rPr>
                <w:rFonts w:cs="Arial"/>
                <w:sz w:val="20"/>
              </w:rPr>
            </w:pPr>
            <w:r w:rsidRPr="007C6E44">
              <w:rPr>
                <w:rFonts w:cs="Arial"/>
                <w:sz w:val="20"/>
              </w:rPr>
              <w:t>4)Nedostatečné</w:t>
            </w:r>
          </w:p>
          <w:p w14:paraId="4E1B2943" w14:textId="77777777" w:rsidR="00CD4522" w:rsidRPr="007C6E44" w:rsidRDefault="00CD4522" w:rsidP="006574F1">
            <w:pPr>
              <w:jc w:val="center"/>
              <w:rPr>
                <w:sz w:val="20"/>
              </w:rPr>
            </w:pPr>
          </w:p>
        </w:tc>
        <w:tc>
          <w:tcPr>
            <w:tcW w:w="1417" w:type="dxa"/>
            <w:vAlign w:val="center"/>
            <w:hideMark/>
          </w:tcPr>
          <w:p w14:paraId="68224D19" w14:textId="77777777" w:rsidR="00CD4522" w:rsidRPr="007C6E44" w:rsidRDefault="00CD4522" w:rsidP="006574F1">
            <w:pPr>
              <w:jc w:val="center"/>
              <w:rPr>
                <w:b/>
                <w:bCs/>
              </w:rPr>
            </w:pPr>
            <w:r w:rsidRPr="007C6E44">
              <w:rPr>
                <w:b/>
                <w:bCs/>
                <w:sz w:val="20"/>
              </w:rPr>
              <w:t>Max. 5 bodů</w:t>
            </w:r>
          </w:p>
          <w:p w14:paraId="030ABC38" w14:textId="622F64D1" w:rsidR="00CD4522" w:rsidRPr="007C6E44" w:rsidRDefault="00CD4522" w:rsidP="006574F1">
            <w:pPr>
              <w:jc w:val="center"/>
              <w:rPr>
                <w:b/>
                <w:bCs/>
              </w:rPr>
            </w:pPr>
          </w:p>
        </w:tc>
        <w:tc>
          <w:tcPr>
            <w:tcW w:w="2360" w:type="dxa"/>
            <w:hideMark/>
          </w:tcPr>
          <w:p w14:paraId="4DE371C1" w14:textId="77777777" w:rsidR="00CD4522" w:rsidRPr="007C6E44" w:rsidRDefault="00CD4522" w:rsidP="006574F1">
            <w:pPr>
              <w:rPr>
                <w:b/>
                <w:bCs/>
                <w:i/>
                <w:iCs/>
                <w:sz w:val="20"/>
                <w:szCs w:val="20"/>
              </w:rPr>
            </w:pPr>
            <w:r w:rsidRPr="007C6E44">
              <w:rPr>
                <w:b/>
                <w:bCs/>
                <w:i/>
                <w:iCs/>
                <w:sz w:val="20"/>
                <w:szCs w:val="20"/>
              </w:rPr>
              <w:t>Žádost o podporu</w:t>
            </w:r>
          </w:p>
          <w:p w14:paraId="01CE4503" w14:textId="77777777" w:rsidR="00CD4522" w:rsidRPr="007C6E44" w:rsidRDefault="00CD4522" w:rsidP="006574F1">
            <w:pPr>
              <w:rPr>
                <w:b/>
                <w:bCs/>
                <w:i/>
                <w:iCs/>
                <w:sz w:val="20"/>
                <w:szCs w:val="20"/>
              </w:rPr>
            </w:pPr>
            <w:r w:rsidRPr="007C6E44">
              <w:rPr>
                <w:bCs/>
                <w:i/>
                <w:iCs/>
                <w:sz w:val="20"/>
                <w:szCs w:val="20"/>
              </w:rPr>
              <w:t>Část „Popis projektu“, „Subjekty projektu“.</w:t>
            </w:r>
          </w:p>
          <w:p w14:paraId="298FE8E9" w14:textId="04FA64BB" w:rsidR="00CD4522" w:rsidRPr="007C6E44" w:rsidRDefault="00CD4522" w:rsidP="006574F1">
            <w:pPr>
              <w:rPr>
                <w:b/>
                <w:bCs/>
                <w:i/>
                <w:iCs/>
                <w:sz w:val="20"/>
                <w:szCs w:val="20"/>
              </w:rPr>
            </w:pPr>
          </w:p>
        </w:tc>
        <w:tc>
          <w:tcPr>
            <w:tcW w:w="1279" w:type="dxa"/>
            <w:vMerge/>
          </w:tcPr>
          <w:p w14:paraId="10E6FD6D" w14:textId="77777777" w:rsidR="00CD4522" w:rsidRPr="00DF5C92" w:rsidRDefault="00CD4522" w:rsidP="006574F1">
            <w:pPr>
              <w:rPr>
                <w:b/>
                <w:bCs/>
                <w:i/>
                <w:iCs/>
                <w:sz w:val="20"/>
                <w:szCs w:val="20"/>
                <w:highlight w:val="yellow"/>
              </w:rPr>
            </w:pPr>
          </w:p>
        </w:tc>
      </w:tr>
      <w:tr w:rsidR="00CD4522" w:rsidRPr="00DF5C92" w14:paraId="39ACA668" w14:textId="77777777" w:rsidTr="00B94D25">
        <w:trPr>
          <w:trHeight w:val="4925"/>
        </w:trPr>
        <w:tc>
          <w:tcPr>
            <w:tcW w:w="392" w:type="dxa"/>
            <w:vAlign w:val="center"/>
          </w:tcPr>
          <w:p w14:paraId="4948D80A" w14:textId="6A08B0FB" w:rsidR="00CD4522" w:rsidRPr="007C6E44" w:rsidRDefault="00CD4522" w:rsidP="006574F1">
            <w:pPr>
              <w:jc w:val="center"/>
              <w:rPr>
                <w:sz w:val="20"/>
                <w:szCs w:val="20"/>
              </w:rPr>
            </w:pPr>
            <w:r>
              <w:rPr>
                <w:sz w:val="20"/>
                <w:szCs w:val="20"/>
              </w:rPr>
              <w:lastRenderedPageBreak/>
              <w:t>8</w:t>
            </w:r>
          </w:p>
        </w:tc>
        <w:tc>
          <w:tcPr>
            <w:tcW w:w="1843" w:type="dxa"/>
          </w:tcPr>
          <w:p w14:paraId="0A94C5B6" w14:textId="2DB16607" w:rsidR="00CD4522" w:rsidRPr="007C6E44" w:rsidRDefault="00CD4522" w:rsidP="006574F1">
            <w:pPr>
              <w:rPr>
                <w:b/>
                <w:bCs/>
                <w:sz w:val="20"/>
                <w:szCs w:val="20"/>
              </w:rPr>
            </w:pPr>
            <w:r w:rsidRPr="007C6E44">
              <w:rPr>
                <w:sz w:val="20"/>
                <w:szCs w:val="20"/>
              </w:rPr>
              <w:t>Dopad a udržitelnost</w:t>
            </w:r>
          </w:p>
        </w:tc>
        <w:tc>
          <w:tcPr>
            <w:tcW w:w="1842" w:type="dxa"/>
            <w:vAlign w:val="center"/>
          </w:tcPr>
          <w:p w14:paraId="087194F0" w14:textId="42A3AD08" w:rsidR="00CD4522" w:rsidRPr="007C6E44" w:rsidRDefault="00CD4522" w:rsidP="00325DE9">
            <w:pPr>
              <w:rPr>
                <w:sz w:val="20"/>
                <w:szCs w:val="20"/>
              </w:rPr>
            </w:pPr>
            <w:r>
              <w:rPr>
                <w:sz w:val="20"/>
                <w:szCs w:val="20"/>
              </w:rPr>
              <w:t>8.1</w:t>
            </w:r>
            <w:r w:rsidRPr="007C6E44">
              <w:rPr>
                <w:sz w:val="20"/>
                <w:szCs w:val="20"/>
              </w:rPr>
              <w:t xml:space="preserve"> Dopad a udržitelnost</w:t>
            </w:r>
          </w:p>
        </w:tc>
        <w:tc>
          <w:tcPr>
            <w:tcW w:w="4962" w:type="dxa"/>
            <w:vAlign w:val="center"/>
          </w:tcPr>
          <w:p w14:paraId="469AB1DB" w14:textId="77777777" w:rsidR="00CD4522" w:rsidRPr="007C6E44" w:rsidRDefault="00CD4522" w:rsidP="00CD4522">
            <w:pPr>
              <w:rPr>
                <w:sz w:val="20"/>
                <w:szCs w:val="20"/>
              </w:rPr>
            </w:pPr>
            <w:r w:rsidRPr="007C6E44">
              <w:rPr>
                <w:sz w:val="20"/>
                <w:szCs w:val="20"/>
              </w:rPr>
              <w:t xml:space="preserve">Hodnotí se, zda bude mít projekt znatelný dopad na své cílové skupiny, zda bude mít projekt pravděpodobné multiplikační efekty a zda jsou očekávané výsledky navržených aktivit udržitelné. </w:t>
            </w:r>
          </w:p>
          <w:p w14:paraId="37A5F7E0" w14:textId="77777777" w:rsidR="00CD4522" w:rsidRPr="007C6E44" w:rsidRDefault="00CD4522" w:rsidP="00CD4522">
            <w:pPr>
              <w:rPr>
                <w:sz w:val="20"/>
                <w:szCs w:val="20"/>
              </w:rPr>
            </w:pPr>
            <w:r w:rsidRPr="007C6E44">
              <w:rPr>
                <w:sz w:val="20"/>
                <w:szCs w:val="20"/>
              </w:rPr>
              <w:t>Posuzuje se zejména:</w:t>
            </w:r>
          </w:p>
          <w:p w14:paraId="752313A1" w14:textId="30CD3329" w:rsidR="00CD4522" w:rsidRPr="007C6E44" w:rsidRDefault="00CD4522" w:rsidP="00CD4522">
            <w:pPr>
              <w:pStyle w:val="Odstavecseseznamem"/>
              <w:numPr>
                <w:ilvl w:val="0"/>
                <w:numId w:val="29"/>
              </w:numPr>
              <w:rPr>
                <w:sz w:val="20"/>
                <w:szCs w:val="20"/>
              </w:rPr>
            </w:pPr>
            <w:r w:rsidRPr="007C6E44">
              <w:rPr>
                <w:sz w:val="20"/>
                <w:szCs w:val="20"/>
              </w:rPr>
              <w:t>Potenciální dopad projektu na cílové skupiny a účastnické organizace během životnosti projektu a po něm</w:t>
            </w:r>
            <w:r w:rsidR="009D690F">
              <w:rPr>
                <w:sz w:val="20"/>
                <w:szCs w:val="20"/>
              </w:rPr>
              <w:t>.</w:t>
            </w:r>
          </w:p>
          <w:p w14:paraId="5DB4FDB9" w14:textId="7B0F2B95" w:rsidR="00CD4522" w:rsidRPr="007C6E44" w:rsidRDefault="00CD4522" w:rsidP="00CD4522">
            <w:pPr>
              <w:pStyle w:val="Odstavecseseznamem"/>
              <w:numPr>
                <w:ilvl w:val="0"/>
                <w:numId w:val="29"/>
              </w:numPr>
              <w:rPr>
                <w:sz w:val="20"/>
                <w:szCs w:val="20"/>
              </w:rPr>
            </w:pPr>
            <w:r w:rsidRPr="007C6E44">
              <w:rPr>
                <w:sz w:val="20"/>
                <w:szCs w:val="20"/>
              </w:rPr>
              <w:t xml:space="preserve">Zda projekt bude mít </w:t>
            </w:r>
            <w:proofErr w:type="spellStart"/>
            <w:r w:rsidRPr="007C6E44">
              <w:rPr>
                <w:sz w:val="20"/>
                <w:szCs w:val="20"/>
              </w:rPr>
              <w:t>pravdpodobné</w:t>
            </w:r>
            <w:proofErr w:type="spellEnd"/>
            <w:r w:rsidRPr="007C6E44">
              <w:rPr>
                <w:sz w:val="20"/>
                <w:szCs w:val="20"/>
              </w:rPr>
              <w:t xml:space="preserve"> multiplikační efekty (opakování, rozšíření stávajících aktivit, </w:t>
            </w:r>
            <w:proofErr w:type="spellStart"/>
            <w:r w:rsidRPr="007C6E44">
              <w:rPr>
                <w:sz w:val="20"/>
                <w:szCs w:val="20"/>
              </w:rPr>
              <w:t>best</w:t>
            </w:r>
            <w:proofErr w:type="spellEnd"/>
            <w:r w:rsidRPr="007C6E44">
              <w:rPr>
                <w:sz w:val="20"/>
                <w:szCs w:val="20"/>
              </w:rPr>
              <w:t xml:space="preserve"> </w:t>
            </w:r>
            <w:proofErr w:type="spellStart"/>
            <w:r w:rsidRPr="007C6E44">
              <w:rPr>
                <w:sz w:val="20"/>
                <w:szCs w:val="20"/>
              </w:rPr>
              <w:t>practice</w:t>
            </w:r>
            <w:proofErr w:type="spellEnd"/>
            <w:r w:rsidRPr="007C6E44">
              <w:rPr>
                <w:sz w:val="20"/>
                <w:szCs w:val="20"/>
              </w:rPr>
              <w:t xml:space="preserve"> a sdílení informací).</w:t>
            </w:r>
          </w:p>
          <w:p w14:paraId="03769454" w14:textId="77777777" w:rsidR="00CD4522" w:rsidRPr="007C6E44" w:rsidRDefault="00CD4522" w:rsidP="00CD4522">
            <w:pPr>
              <w:pStyle w:val="Odstavecseseznamem"/>
              <w:numPr>
                <w:ilvl w:val="0"/>
                <w:numId w:val="29"/>
              </w:numPr>
              <w:rPr>
                <w:sz w:val="20"/>
                <w:szCs w:val="20"/>
              </w:rPr>
            </w:pPr>
            <w:r w:rsidRPr="007C6E44">
              <w:rPr>
                <w:sz w:val="20"/>
                <w:szCs w:val="20"/>
              </w:rPr>
              <w:t>Zda očekávané výsledky navržených aktivit jsou udržitelné</w:t>
            </w:r>
            <w:r>
              <w:rPr>
                <w:sz w:val="20"/>
                <w:szCs w:val="20"/>
              </w:rPr>
              <w:t>:</w:t>
            </w:r>
          </w:p>
          <w:p w14:paraId="77250020" w14:textId="77777777" w:rsidR="00CD4522" w:rsidRPr="007C6E44" w:rsidRDefault="00CD4522" w:rsidP="00CD4522">
            <w:pPr>
              <w:pStyle w:val="Odstavecseseznamem"/>
              <w:numPr>
                <w:ilvl w:val="1"/>
                <w:numId w:val="29"/>
              </w:numPr>
              <w:rPr>
                <w:sz w:val="20"/>
                <w:szCs w:val="20"/>
              </w:rPr>
            </w:pPr>
            <w:r>
              <w:rPr>
                <w:sz w:val="20"/>
                <w:szCs w:val="20"/>
              </w:rPr>
              <w:t>f</w:t>
            </w:r>
            <w:r w:rsidRPr="007C6E44">
              <w:rPr>
                <w:sz w:val="20"/>
                <w:szCs w:val="20"/>
              </w:rPr>
              <w:t>inančně</w:t>
            </w:r>
            <w:r>
              <w:rPr>
                <w:sz w:val="20"/>
                <w:szCs w:val="20"/>
              </w:rPr>
              <w:t>:</w:t>
            </w:r>
            <w:r w:rsidRPr="007C6E44">
              <w:rPr>
                <w:sz w:val="20"/>
                <w:szCs w:val="20"/>
              </w:rPr>
              <w:t xml:space="preserve"> jak budou aktivity financovány po ukončení projektu</w:t>
            </w:r>
            <w:r>
              <w:rPr>
                <w:sz w:val="20"/>
                <w:szCs w:val="20"/>
              </w:rPr>
              <w:t>?</w:t>
            </w:r>
          </w:p>
          <w:p w14:paraId="086B690C" w14:textId="6182D2DE" w:rsidR="00CD4522" w:rsidRPr="002F5847" w:rsidRDefault="00CD4522" w:rsidP="002F5847">
            <w:pPr>
              <w:pStyle w:val="Odstavecseseznamem"/>
              <w:numPr>
                <w:ilvl w:val="1"/>
                <w:numId w:val="29"/>
              </w:numPr>
              <w:rPr>
                <w:sz w:val="20"/>
                <w:szCs w:val="20"/>
              </w:rPr>
            </w:pPr>
            <w:r w:rsidRPr="002F5847">
              <w:rPr>
                <w:sz w:val="20"/>
                <w:szCs w:val="20"/>
              </w:rPr>
              <w:t>institucionálně: budou i po ukončení projektu nastavené struktury existovat;  bude existovat místní či komunitní vlastnictví výsledků projektu?</w:t>
            </w:r>
          </w:p>
        </w:tc>
        <w:tc>
          <w:tcPr>
            <w:tcW w:w="1559" w:type="dxa"/>
            <w:noWrap/>
            <w:vAlign w:val="center"/>
          </w:tcPr>
          <w:p w14:paraId="1CD272DB" w14:textId="77777777" w:rsidR="00CD4522" w:rsidRPr="007C6E44" w:rsidRDefault="00CD4522" w:rsidP="00CD4522">
            <w:pPr>
              <w:jc w:val="center"/>
              <w:rPr>
                <w:rFonts w:cs="Arial"/>
                <w:sz w:val="20"/>
              </w:rPr>
            </w:pPr>
            <w:r w:rsidRPr="007C6E44">
              <w:rPr>
                <w:rFonts w:cs="Arial"/>
                <w:sz w:val="20"/>
              </w:rPr>
              <w:t>Deskriptory:</w:t>
            </w:r>
          </w:p>
          <w:p w14:paraId="508CEF55" w14:textId="77777777" w:rsidR="00CD4522" w:rsidRPr="007C6E44" w:rsidRDefault="00CD4522" w:rsidP="00CD4522">
            <w:pPr>
              <w:rPr>
                <w:rFonts w:cs="Arial"/>
                <w:sz w:val="20"/>
              </w:rPr>
            </w:pPr>
            <w:r w:rsidRPr="007C6E44">
              <w:rPr>
                <w:rFonts w:cs="Arial"/>
                <w:sz w:val="20"/>
              </w:rPr>
              <w:t>1)Velmi dobré</w:t>
            </w:r>
          </w:p>
          <w:p w14:paraId="49C67D6C" w14:textId="77777777" w:rsidR="00CD4522" w:rsidRPr="007C6E44" w:rsidRDefault="00CD4522" w:rsidP="00CD4522">
            <w:pPr>
              <w:rPr>
                <w:rFonts w:cs="Arial"/>
                <w:sz w:val="20"/>
              </w:rPr>
            </w:pPr>
            <w:r w:rsidRPr="007C6E44">
              <w:rPr>
                <w:rFonts w:cs="Arial"/>
                <w:sz w:val="20"/>
              </w:rPr>
              <w:t>2)Dobré</w:t>
            </w:r>
          </w:p>
          <w:p w14:paraId="5EC68780" w14:textId="77777777" w:rsidR="00CD4522" w:rsidRPr="007C6E44" w:rsidRDefault="00CD4522" w:rsidP="00CD4522">
            <w:pPr>
              <w:rPr>
                <w:rFonts w:cs="Arial"/>
                <w:sz w:val="20"/>
              </w:rPr>
            </w:pPr>
            <w:r w:rsidRPr="007C6E44">
              <w:rPr>
                <w:rFonts w:cs="Arial"/>
                <w:sz w:val="20"/>
              </w:rPr>
              <w:t>3)Dostatečné</w:t>
            </w:r>
          </w:p>
          <w:p w14:paraId="01492F97" w14:textId="77777777" w:rsidR="00CD4522" w:rsidRPr="007C6E44" w:rsidRDefault="00CD4522" w:rsidP="00CD4522">
            <w:pPr>
              <w:rPr>
                <w:rFonts w:cs="Arial"/>
                <w:sz w:val="20"/>
              </w:rPr>
            </w:pPr>
            <w:r w:rsidRPr="007C6E44">
              <w:rPr>
                <w:rFonts w:cs="Arial"/>
                <w:sz w:val="20"/>
              </w:rPr>
              <w:t>4)Nedostatečné</w:t>
            </w:r>
          </w:p>
          <w:p w14:paraId="1BA9AB22" w14:textId="77777777" w:rsidR="00CD4522" w:rsidRPr="007C6E44" w:rsidRDefault="00CD4522" w:rsidP="006574F1">
            <w:pPr>
              <w:jc w:val="center"/>
              <w:rPr>
                <w:rFonts w:cs="Arial"/>
                <w:sz w:val="20"/>
              </w:rPr>
            </w:pPr>
          </w:p>
        </w:tc>
        <w:tc>
          <w:tcPr>
            <w:tcW w:w="1417" w:type="dxa"/>
            <w:vAlign w:val="center"/>
          </w:tcPr>
          <w:p w14:paraId="5216E7F6" w14:textId="77777777" w:rsidR="00CD4522" w:rsidRPr="007C6E44" w:rsidRDefault="00CD4522" w:rsidP="00CD4522">
            <w:pPr>
              <w:jc w:val="center"/>
              <w:rPr>
                <w:b/>
                <w:bCs/>
              </w:rPr>
            </w:pPr>
            <w:r w:rsidRPr="007C6E44">
              <w:rPr>
                <w:b/>
                <w:bCs/>
                <w:sz w:val="20"/>
              </w:rPr>
              <w:t>Max. 5 bodů</w:t>
            </w:r>
          </w:p>
          <w:p w14:paraId="5716EC8D" w14:textId="77777777" w:rsidR="00CD4522" w:rsidRPr="007C6E44" w:rsidRDefault="00CD4522" w:rsidP="006574F1">
            <w:pPr>
              <w:jc w:val="center"/>
              <w:rPr>
                <w:b/>
                <w:bCs/>
                <w:sz w:val="20"/>
              </w:rPr>
            </w:pPr>
          </w:p>
        </w:tc>
        <w:tc>
          <w:tcPr>
            <w:tcW w:w="2360" w:type="dxa"/>
          </w:tcPr>
          <w:p w14:paraId="694CFB70" w14:textId="77777777" w:rsidR="00CD4522" w:rsidRPr="007C6E44" w:rsidRDefault="00CD4522" w:rsidP="00CD4522">
            <w:pPr>
              <w:rPr>
                <w:b/>
                <w:bCs/>
                <w:i/>
                <w:iCs/>
                <w:sz w:val="20"/>
                <w:szCs w:val="20"/>
              </w:rPr>
            </w:pPr>
            <w:r w:rsidRPr="007C6E44">
              <w:rPr>
                <w:b/>
                <w:bCs/>
                <w:i/>
                <w:iCs/>
                <w:sz w:val="20"/>
                <w:szCs w:val="20"/>
              </w:rPr>
              <w:t>Žádost o podporu</w:t>
            </w:r>
          </w:p>
          <w:p w14:paraId="4956D533" w14:textId="77777777" w:rsidR="00CD4522" w:rsidRPr="007C6E44" w:rsidRDefault="00CD4522" w:rsidP="00CD4522">
            <w:pPr>
              <w:rPr>
                <w:i/>
                <w:iCs/>
                <w:sz w:val="20"/>
                <w:szCs w:val="20"/>
              </w:rPr>
            </w:pPr>
            <w:r w:rsidRPr="007C6E44">
              <w:rPr>
                <w:bCs/>
                <w:i/>
                <w:iCs/>
                <w:sz w:val="20"/>
                <w:szCs w:val="20"/>
              </w:rPr>
              <w:t>Část „Popis projektu“, „Subjekty projektu“.</w:t>
            </w:r>
          </w:p>
          <w:p w14:paraId="257DB5B7" w14:textId="77777777" w:rsidR="00CD4522" w:rsidRPr="007C6E44" w:rsidRDefault="00CD4522" w:rsidP="006574F1">
            <w:pPr>
              <w:rPr>
                <w:b/>
                <w:bCs/>
                <w:i/>
                <w:iCs/>
                <w:sz w:val="20"/>
                <w:szCs w:val="20"/>
              </w:rPr>
            </w:pPr>
          </w:p>
        </w:tc>
        <w:tc>
          <w:tcPr>
            <w:tcW w:w="1279" w:type="dxa"/>
          </w:tcPr>
          <w:p w14:paraId="7EFB8165" w14:textId="77777777" w:rsidR="00C81734" w:rsidRPr="006776A6" w:rsidRDefault="00C81734" w:rsidP="00C81734">
            <w:pPr>
              <w:rPr>
                <w:bCs/>
                <w:i/>
                <w:iCs/>
                <w:sz w:val="20"/>
                <w:szCs w:val="20"/>
              </w:rPr>
            </w:pPr>
            <w:r>
              <w:rPr>
                <w:bCs/>
                <w:i/>
                <w:iCs/>
                <w:sz w:val="20"/>
                <w:szCs w:val="20"/>
              </w:rPr>
              <w:t>Hodnotitel specifických požadavků A</w:t>
            </w:r>
          </w:p>
          <w:p w14:paraId="62B0F4CF" w14:textId="77777777" w:rsidR="00CD4522" w:rsidRPr="00DF5C92" w:rsidRDefault="00CD4522" w:rsidP="006574F1">
            <w:pPr>
              <w:rPr>
                <w:b/>
                <w:bCs/>
                <w:i/>
                <w:iCs/>
                <w:sz w:val="20"/>
                <w:szCs w:val="20"/>
                <w:highlight w:val="yellow"/>
              </w:rPr>
            </w:pPr>
          </w:p>
        </w:tc>
      </w:tr>
      <w:tr w:rsidR="00D15EFE" w:rsidRPr="00DF5C92" w14:paraId="1E8F52BC" w14:textId="77777777" w:rsidTr="006574F1">
        <w:trPr>
          <w:cantSplit/>
          <w:trHeight w:val="278"/>
        </w:trPr>
        <w:tc>
          <w:tcPr>
            <w:tcW w:w="15654" w:type="dxa"/>
            <w:gridSpan w:val="8"/>
            <w:shd w:val="clear" w:color="auto" w:fill="F2F2F2" w:themeFill="background1" w:themeFillShade="F2"/>
            <w:noWrap/>
            <w:vAlign w:val="center"/>
          </w:tcPr>
          <w:p w14:paraId="7EF52B69" w14:textId="77777777" w:rsidR="00D15EFE" w:rsidRPr="007C6E44" w:rsidRDefault="00D15EFE" w:rsidP="006574F1">
            <w:pPr>
              <w:rPr>
                <w:b/>
                <w:bCs/>
                <w:i/>
                <w:iCs/>
                <w:sz w:val="20"/>
                <w:szCs w:val="20"/>
              </w:rPr>
            </w:pPr>
            <w:r w:rsidRPr="007C6E44">
              <w:rPr>
                <w:b/>
                <w:bCs/>
                <w:i/>
                <w:iCs/>
                <w:sz w:val="20"/>
                <w:szCs w:val="20"/>
              </w:rPr>
              <w:t>Plusová kritéria</w:t>
            </w:r>
          </w:p>
        </w:tc>
      </w:tr>
      <w:tr w:rsidR="00D15EFE" w:rsidRPr="00DF5C92" w14:paraId="3262C2EF" w14:textId="77777777" w:rsidTr="006574F1">
        <w:trPr>
          <w:cantSplit/>
          <w:trHeight w:val="1129"/>
        </w:trPr>
        <w:tc>
          <w:tcPr>
            <w:tcW w:w="392" w:type="dxa"/>
            <w:vMerge w:val="restart"/>
            <w:noWrap/>
            <w:vAlign w:val="center"/>
          </w:tcPr>
          <w:p w14:paraId="7B65A5DF" w14:textId="0BED3E3F" w:rsidR="00D15EFE" w:rsidRPr="007C6E44" w:rsidRDefault="00A21C04" w:rsidP="000A4672">
            <w:pPr>
              <w:jc w:val="center"/>
              <w:rPr>
                <w:sz w:val="20"/>
                <w:szCs w:val="20"/>
              </w:rPr>
            </w:pPr>
            <w:r>
              <w:rPr>
                <w:sz w:val="20"/>
                <w:szCs w:val="20"/>
              </w:rPr>
              <w:t>9</w:t>
            </w:r>
          </w:p>
        </w:tc>
        <w:tc>
          <w:tcPr>
            <w:tcW w:w="1843" w:type="dxa"/>
            <w:vMerge w:val="restart"/>
            <w:vAlign w:val="center"/>
          </w:tcPr>
          <w:p w14:paraId="05996955" w14:textId="77777777" w:rsidR="00D15EFE" w:rsidRPr="007C6E44" w:rsidRDefault="00C54D65" w:rsidP="006574F1">
            <w:pPr>
              <w:rPr>
                <w:b/>
                <w:bCs/>
                <w:sz w:val="20"/>
                <w:szCs w:val="20"/>
              </w:rPr>
            </w:pPr>
            <w:r>
              <w:rPr>
                <w:b/>
                <w:bCs/>
                <w:sz w:val="20"/>
                <w:szCs w:val="20"/>
              </w:rPr>
              <w:t>Komplementarity (5</w:t>
            </w:r>
            <w:r w:rsidR="00D15EFE" w:rsidRPr="007C6E44">
              <w:rPr>
                <w:b/>
                <w:bCs/>
                <w:sz w:val="20"/>
                <w:szCs w:val="20"/>
              </w:rPr>
              <w:t>)</w:t>
            </w:r>
          </w:p>
        </w:tc>
        <w:tc>
          <w:tcPr>
            <w:tcW w:w="1842" w:type="dxa"/>
            <w:vAlign w:val="center"/>
          </w:tcPr>
          <w:p w14:paraId="696A852B" w14:textId="2779AC63" w:rsidR="00D15EFE" w:rsidRPr="007C6E44" w:rsidRDefault="00A21C04" w:rsidP="006574F1">
            <w:pPr>
              <w:rPr>
                <w:sz w:val="20"/>
                <w:szCs w:val="20"/>
              </w:rPr>
            </w:pPr>
            <w:r>
              <w:rPr>
                <w:sz w:val="20"/>
                <w:szCs w:val="20"/>
              </w:rPr>
              <w:t>9</w:t>
            </w:r>
            <w:r w:rsidR="00D15EFE" w:rsidRPr="007C6E44">
              <w:rPr>
                <w:sz w:val="20"/>
                <w:szCs w:val="20"/>
              </w:rPr>
              <w:t xml:space="preserve">.1 Věcný obsah komplementární vazby </w:t>
            </w:r>
          </w:p>
          <w:p w14:paraId="3683B1AA" w14:textId="77777777" w:rsidR="00D15EFE" w:rsidRPr="007C6E44" w:rsidRDefault="00D15EFE" w:rsidP="006574F1">
            <w:pPr>
              <w:rPr>
                <w:sz w:val="20"/>
                <w:szCs w:val="20"/>
              </w:rPr>
            </w:pPr>
          </w:p>
        </w:tc>
        <w:tc>
          <w:tcPr>
            <w:tcW w:w="4962" w:type="dxa"/>
          </w:tcPr>
          <w:p w14:paraId="7543A7F0" w14:textId="77777777" w:rsidR="00D15EFE" w:rsidRPr="007C6E44" w:rsidRDefault="00D15EFE" w:rsidP="006574F1">
            <w:pPr>
              <w:pStyle w:val="Zkladntext"/>
              <w:jc w:val="left"/>
              <w:rPr>
                <w:rFonts w:asciiTheme="minorHAnsi" w:eastAsiaTheme="minorHAnsi" w:hAnsiTheme="minorHAnsi" w:cstheme="minorBidi"/>
                <w:szCs w:val="20"/>
                <w:lang w:eastAsia="en-US"/>
              </w:rPr>
            </w:pPr>
            <w:r w:rsidRPr="007C6E44">
              <w:rPr>
                <w:rFonts w:asciiTheme="minorHAnsi" w:eastAsiaTheme="minorHAnsi" w:hAnsiTheme="minorHAnsi" w:cstheme="minorBidi"/>
                <w:szCs w:val="20"/>
                <w:lang w:eastAsia="en-US"/>
              </w:rPr>
              <w:t>Hodnotí se, pouze pokud realizace projektu z E</w:t>
            </w:r>
            <w:r w:rsidR="00C54D65">
              <w:rPr>
                <w:rFonts w:asciiTheme="minorHAnsi" w:eastAsiaTheme="minorHAnsi" w:hAnsiTheme="minorHAnsi" w:cstheme="minorBidi"/>
                <w:szCs w:val="20"/>
                <w:lang w:eastAsia="en-US"/>
              </w:rPr>
              <w:t>SF navazuje a doplňuje projekt podpořený z </w:t>
            </w:r>
            <w:r w:rsidRPr="007C6E44">
              <w:rPr>
                <w:rFonts w:asciiTheme="minorHAnsi" w:eastAsiaTheme="minorHAnsi" w:hAnsiTheme="minorHAnsi" w:cstheme="minorBidi"/>
                <w:szCs w:val="20"/>
                <w:lang w:eastAsia="en-US"/>
              </w:rPr>
              <w:t>EFRR</w:t>
            </w:r>
            <w:r w:rsidR="00C54D65">
              <w:rPr>
                <w:rFonts w:asciiTheme="minorHAnsi" w:eastAsiaTheme="minorHAnsi" w:hAnsiTheme="minorHAnsi" w:cstheme="minorBidi"/>
                <w:szCs w:val="20"/>
                <w:lang w:eastAsia="en-US"/>
              </w:rPr>
              <w:t xml:space="preserve"> v rámci OP PPR</w:t>
            </w:r>
            <w:r w:rsidRPr="007C6E44">
              <w:rPr>
                <w:rFonts w:asciiTheme="minorHAnsi" w:eastAsiaTheme="minorHAnsi" w:hAnsiTheme="minorHAnsi" w:cstheme="minorBidi"/>
                <w:szCs w:val="20"/>
                <w:lang w:eastAsia="en-US"/>
              </w:rPr>
              <w:t>. Posuzuje se</w:t>
            </w:r>
            <w:r w:rsidR="00D56F61">
              <w:rPr>
                <w:rFonts w:asciiTheme="minorHAnsi" w:eastAsiaTheme="minorHAnsi" w:hAnsiTheme="minorHAnsi" w:cstheme="minorBidi"/>
                <w:szCs w:val="20"/>
                <w:lang w:eastAsia="en-US"/>
              </w:rPr>
              <w:t>:</w:t>
            </w:r>
          </w:p>
          <w:p w14:paraId="3F8E9295" w14:textId="77777777" w:rsidR="00D15EFE" w:rsidRPr="007C6E44" w:rsidRDefault="00D15EFE" w:rsidP="006574F1">
            <w:pPr>
              <w:pStyle w:val="Zkladntext"/>
              <w:numPr>
                <w:ilvl w:val="0"/>
                <w:numId w:val="31"/>
              </w:numPr>
              <w:jc w:val="left"/>
              <w:rPr>
                <w:rFonts w:asciiTheme="minorHAnsi" w:eastAsiaTheme="minorHAnsi" w:hAnsiTheme="minorHAnsi" w:cstheme="minorBidi"/>
                <w:szCs w:val="20"/>
                <w:lang w:eastAsia="en-US"/>
              </w:rPr>
            </w:pPr>
            <w:r w:rsidRPr="007C6E44">
              <w:rPr>
                <w:rFonts w:asciiTheme="minorHAnsi" w:eastAsiaTheme="minorHAnsi" w:hAnsiTheme="minorHAnsi" w:cstheme="minorBidi"/>
                <w:szCs w:val="20"/>
                <w:lang w:eastAsia="en-US"/>
              </w:rPr>
              <w:t>Jaká je očekávaná komplementarita obou projektů vedoucí k dosažení cíle.</w:t>
            </w:r>
          </w:p>
          <w:p w14:paraId="5B9A2349" w14:textId="77777777" w:rsidR="00D15EFE" w:rsidRPr="007C6E44" w:rsidRDefault="00D15EFE" w:rsidP="006574F1">
            <w:pPr>
              <w:rPr>
                <w:sz w:val="20"/>
                <w:szCs w:val="20"/>
              </w:rPr>
            </w:pPr>
          </w:p>
        </w:tc>
        <w:tc>
          <w:tcPr>
            <w:tcW w:w="1559" w:type="dxa"/>
            <w:vAlign w:val="center"/>
          </w:tcPr>
          <w:p w14:paraId="43489A76" w14:textId="77777777" w:rsidR="00D15EFE" w:rsidRPr="007C6E44" w:rsidRDefault="00D15EFE" w:rsidP="006574F1">
            <w:pPr>
              <w:jc w:val="center"/>
              <w:rPr>
                <w:rFonts w:cs="Arial"/>
                <w:sz w:val="20"/>
              </w:rPr>
            </w:pPr>
            <w:r w:rsidRPr="007C6E44">
              <w:rPr>
                <w:rFonts w:cs="Arial"/>
                <w:sz w:val="20"/>
              </w:rPr>
              <w:t>Deskriptory:</w:t>
            </w:r>
          </w:p>
          <w:p w14:paraId="535A6CC5" w14:textId="77777777" w:rsidR="00D15EFE" w:rsidRPr="007C6E44" w:rsidRDefault="00D15EFE" w:rsidP="006574F1">
            <w:pPr>
              <w:rPr>
                <w:rFonts w:cs="Arial"/>
                <w:sz w:val="20"/>
              </w:rPr>
            </w:pPr>
            <w:r w:rsidRPr="007C6E44">
              <w:rPr>
                <w:rFonts w:cs="Arial"/>
                <w:sz w:val="20"/>
              </w:rPr>
              <w:t>1)Velmi dobré</w:t>
            </w:r>
          </w:p>
          <w:p w14:paraId="4F0B9B7B" w14:textId="77777777" w:rsidR="00D15EFE" w:rsidRPr="007C6E44" w:rsidRDefault="00D15EFE" w:rsidP="006574F1">
            <w:pPr>
              <w:rPr>
                <w:rFonts w:cs="Arial"/>
                <w:sz w:val="20"/>
              </w:rPr>
            </w:pPr>
            <w:r w:rsidRPr="007C6E44">
              <w:rPr>
                <w:rFonts w:cs="Arial"/>
                <w:sz w:val="20"/>
              </w:rPr>
              <w:t>2)Dobré</w:t>
            </w:r>
          </w:p>
          <w:p w14:paraId="0B589654" w14:textId="77777777" w:rsidR="00D15EFE" w:rsidRPr="007C6E44" w:rsidRDefault="00D15EFE" w:rsidP="006574F1">
            <w:pPr>
              <w:rPr>
                <w:rFonts w:cs="Arial"/>
                <w:sz w:val="20"/>
              </w:rPr>
            </w:pPr>
            <w:r w:rsidRPr="007C6E44">
              <w:rPr>
                <w:rFonts w:cs="Arial"/>
                <w:sz w:val="20"/>
              </w:rPr>
              <w:t>3)Dostatečné</w:t>
            </w:r>
          </w:p>
          <w:p w14:paraId="608BC36B" w14:textId="77777777" w:rsidR="00D15EFE" w:rsidRPr="007C6E44" w:rsidRDefault="00D15EFE" w:rsidP="006574F1">
            <w:pPr>
              <w:rPr>
                <w:rFonts w:cs="Arial"/>
                <w:sz w:val="20"/>
              </w:rPr>
            </w:pPr>
            <w:r w:rsidRPr="007C6E44">
              <w:rPr>
                <w:rFonts w:cs="Arial"/>
                <w:sz w:val="20"/>
              </w:rPr>
              <w:t>4)Nedostatečné</w:t>
            </w:r>
          </w:p>
          <w:p w14:paraId="6CD4D4D5" w14:textId="77777777" w:rsidR="00D15EFE" w:rsidRPr="007C6E44" w:rsidRDefault="00D15EFE" w:rsidP="006574F1">
            <w:pPr>
              <w:jc w:val="right"/>
              <w:rPr>
                <w:sz w:val="20"/>
              </w:rPr>
            </w:pPr>
          </w:p>
        </w:tc>
        <w:tc>
          <w:tcPr>
            <w:tcW w:w="1417" w:type="dxa"/>
            <w:vAlign w:val="center"/>
          </w:tcPr>
          <w:p w14:paraId="3BF5DDF9" w14:textId="77777777" w:rsidR="00D15EFE" w:rsidRPr="007C6E44" w:rsidRDefault="00C54D65" w:rsidP="006574F1">
            <w:pPr>
              <w:jc w:val="center"/>
              <w:rPr>
                <w:b/>
                <w:bCs/>
                <w:sz w:val="20"/>
              </w:rPr>
            </w:pPr>
            <w:r>
              <w:rPr>
                <w:b/>
                <w:bCs/>
                <w:sz w:val="20"/>
              </w:rPr>
              <w:t>Max. 3 body</w:t>
            </w:r>
          </w:p>
        </w:tc>
        <w:tc>
          <w:tcPr>
            <w:tcW w:w="2360" w:type="dxa"/>
          </w:tcPr>
          <w:p w14:paraId="62517731" w14:textId="77777777" w:rsidR="00D15EFE" w:rsidRPr="007C6E44" w:rsidRDefault="00D15EFE" w:rsidP="006574F1">
            <w:pPr>
              <w:rPr>
                <w:bCs/>
                <w:i/>
                <w:iCs/>
                <w:sz w:val="20"/>
                <w:szCs w:val="20"/>
              </w:rPr>
            </w:pPr>
            <w:r w:rsidRPr="007C6E44">
              <w:rPr>
                <w:b/>
                <w:bCs/>
                <w:i/>
                <w:iCs/>
                <w:sz w:val="20"/>
                <w:szCs w:val="20"/>
              </w:rPr>
              <w:t>Žádost o podporu</w:t>
            </w:r>
          </w:p>
          <w:p w14:paraId="6A56758E" w14:textId="77777777" w:rsidR="00D15EFE" w:rsidRPr="007C6E44" w:rsidRDefault="00D15EFE" w:rsidP="006574F1">
            <w:pPr>
              <w:rPr>
                <w:bCs/>
                <w:i/>
                <w:iCs/>
                <w:sz w:val="20"/>
                <w:szCs w:val="20"/>
              </w:rPr>
            </w:pPr>
            <w:r w:rsidRPr="007C6E44">
              <w:rPr>
                <w:bCs/>
                <w:i/>
                <w:iCs/>
                <w:sz w:val="20"/>
                <w:szCs w:val="20"/>
              </w:rPr>
              <w:t>Část „Popis projektu“.</w:t>
            </w:r>
          </w:p>
        </w:tc>
        <w:tc>
          <w:tcPr>
            <w:tcW w:w="1279" w:type="dxa"/>
            <w:vMerge w:val="restart"/>
          </w:tcPr>
          <w:p w14:paraId="11E8B1DD" w14:textId="0479AB2C" w:rsidR="00D15EFE" w:rsidRPr="006776A6" w:rsidRDefault="00D15EFE" w:rsidP="006574F1">
            <w:pPr>
              <w:rPr>
                <w:bCs/>
                <w:i/>
                <w:iCs/>
                <w:sz w:val="20"/>
                <w:szCs w:val="20"/>
              </w:rPr>
            </w:pPr>
            <w:r>
              <w:rPr>
                <w:bCs/>
                <w:i/>
                <w:iCs/>
                <w:sz w:val="20"/>
                <w:szCs w:val="20"/>
              </w:rPr>
              <w:t>Hodnotitel specifických požadavků A</w:t>
            </w:r>
          </w:p>
          <w:p w14:paraId="26FC26A1" w14:textId="77777777" w:rsidR="00D15EFE" w:rsidRPr="00DF5C92" w:rsidRDefault="00D15EFE" w:rsidP="006574F1">
            <w:pPr>
              <w:rPr>
                <w:b/>
                <w:bCs/>
                <w:i/>
                <w:iCs/>
                <w:sz w:val="20"/>
                <w:szCs w:val="20"/>
                <w:highlight w:val="yellow"/>
              </w:rPr>
            </w:pPr>
          </w:p>
        </w:tc>
      </w:tr>
      <w:tr w:rsidR="00D15EFE" w:rsidRPr="00DF5C92" w14:paraId="027B2E6A" w14:textId="77777777" w:rsidTr="006574F1">
        <w:trPr>
          <w:cantSplit/>
          <w:trHeight w:val="852"/>
        </w:trPr>
        <w:tc>
          <w:tcPr>
            <w:tcW w:w="392" w:type="dxa"/>
            <w:vMerge/>
            <w:noWrap/>
            <w:vAlign w:val="center"/>
          </w:tcPr>
          <w:p w14:paraId="11DD1981" w14:textId="77777777" w:rsidR="00D15EFE" w:rsidRPr="007C6E44" w:rsidRDefault="00D15EFE" w:rsidP="006574F1">
            <w:pPr>
              <w:jc w:val="center"/>
              <w:rPr>
                <w:sz w:val="20"/>
                <w:szCs w:val="20"/>
              </w:rPr>
            </w:pPr>
          </w:p>
        </w:tc>
        <w:tc>
          <w:tcPr>
            <w:tcW w:w="1843" w:type="dxa"/>
            <w:vMerge/>
            <w:vAlign w:val="center"/>
          </w:tcPr>
          <w:p w14:paraId="6A2812B2" w14:textId="77777777" w:rsidR="00D15EFE" w:rsidRPr="007C6E44" w:rsidRDefault="00D15EFE" w:rsidP="006574F1">
            <w:pPr>
              <w:rPr>
                <w:b/>
                <w:bCs/>
                <w:sz w:val="20"/>
                <w:szCs w:val="20"/>
              </w:rPr>
            </w:pPr>
          </w:p>
        </w:tc>
        <w:tc>
          <w:tcPr>
            <w:tcW w:w="1842" w:type="dxa"/>
            <w:vMerge w:val="restart"/>
            <w:vAlign w:val="center"/>
          </w:tcPr>
          <w:p w14:paraId="1E6236A5" w14:textId="01D71FF8" w:rsidR="00D15EFE" w:rsidRPr="007C6E44" w:rsidRDefault="00A21C04" w:rsidP="006574F1">
            <w:pPr>
              <w:rPr>
                <w:sz w:val="20"/>
                <w:szCs w:val="20"/>
              </w:rPr>
            </w:pPr>
            <w:r>
              <w:rPr>
                <w:sz w:val="20"/>
                <w:szCs w:val="20"/>
              </w:rPr>
              <w:t>9</w:t>
            </w:r>
            <w:r w:rsidR="00D15EFE" w:rsidRPr="007C6E44">
              <w:rPr>
                <w:sz w:val="20"/>
                <w:szCs w:val="20"/>
              </w:rPr>
              <w:t>.2 Stav komplementarity</w:t>
            </w:r>
          </w:p>
        </w:tc>
        <w:tc>
          <w:tcPr>
            <w:tcW w:w="4962" w:type="dxa"/>
            <w:vAlign w:val="center"/>
          </w:tcPr>
          <w:p w14:paraId="38D714B6" w14:textId="77777777" w:rsidR="00D15EFE" w:rsidRPr="007C6E44" w:rsidRDefault="00D15EFE" w:rsidP="006574F1">
            <w:pPr>
              <w:rPr>
                <w:sz w:val="20"/>
                <w:szCs w:val="20"/>
              </w:rPr>
            </w:pPr>
            <w:r w:rsidRPr="007C6E44">
              <w:rPr>
                <w:sz w:val="20"/>
                <w:szCs w:val="20"/>
              </w:rPr>
              <w:t>Žadatel realizuje nebo se nachází v období udr</w:t>
            </w:r>
            <w:r w:rsidR="00C54D65">
              <w:rPr>
                <w:sz w:val="20"/>
                <w:szCs w:val="20"/>
              </w:rPr>
              <w:t>žitelnosti komplementárního</w:t>
            </w:r>
            <w:r w:rsidRPr="007C6E44">
              <w:rPr>
                <w:sz w:val="20"/>
                <w:szCs w:val="20"/>
              </w:rPr>
              <w:t xml:space="preserve"> projektu</w:t>
            </w:r>
            <w:r w:rsidR="00C54D65">
              <w:rPr>
                <w:sz w:val="20"/>
                <w:szCs w:val="20"/>
              </w:rPr>
              <w:t xml:space="preserve"> podpořeného</w:t>
            </w:r>
            <w:r w:rsidR="00C54D65" w:rsidRPr="00C54D65">
              <w:rPr>
                <w:sz w:val="20"/>
                <w:szCs w:val="20"/>
              </w:rPr>
              <w:t xml:space="preserve"> z EFRR v rámci OP PPR</w:t>
            </w:r>
            <w:r w:rsidRPr="007C6E44">
              <w:rPr>
                <w:sz w:val="20"/>
                <w:szCs w:val="20"/>
              </w:rPr>
              <w:t>.</w:t>
            </w:r>
          </w:p>
        </w:tc>
        <w:tc>
          <w:tcPr>
            <w:tcW w:w="1559" w:type="dxa"/>
            <w:vAlign w:val="center"/>
          </w:tcPr>
          <w:p w14:paraId="2E424982" w14:textId="77777777" w:rsidR="00D15EFE" w:rsidRPr="00BF0191" w:rsidRDefault="00C54D65" w:rsidP="006574F1">
            <w:pPr>
              <w:jc w:val="center"/>
              <w:rPr>
                <w:sz w:val="20"/>
              </w:rPr>
            </w:pPr>
            <w:r>
              <w:rPr>
                <w:sz w:val="20"/>
              </w:rPr>
              <w:t>2 body</w:t>
            </w:r>
          </w:p>
        </w:tc>
        <w:tc>
          <w:tcPr>
            <w:tcW w:w="1417" w:type="dxa"/>
            <w:vMerge w:val="restart"/>
            <w:vAlign w:val="center"/>
          </w:tcPr>
          <w:p w14:paraId="400ACD54" w14:textId="77777777" w:rsidR="00D15EFE" w:rsidRPr="00BF0191" w:rsidRDefault="00C54D65" w:rsidP="006574F1">
            <w:pPr>
              <w:jc w:val="center"/>
              <w:rPr>
                <w:b/>
                <w:bCs/>
                <w:sz w:val="20"/>
              </w:rPr>
            </w:pPr>
            <w:r>
              <w:rPr>
                <w:b/>
                <w:bCs/>
                <w:sz w:val="20"/>
              </w:rPr>
              <w:t>Max. 2 body</w:t>
            </w:r>
          </w:p>
        </w:tc>
        <w:tc>
          <w:tcPr>
            <w:tcW w:w="2360" w:type="dxa"/>
            <w:vMerge w:val="restart"/>
          </w:tcPr>
          <w:p w14:paraId="7973E5D4" w14:textId="77777777" w:rsidR="00D15EFE" w:rsidRPr="007C6E44" w:rsidRDefault="00D15EFE" w:rsidP="006574F1">
            <w:pPr>
              <w:rPr>
                <w:bCs/>
                <w:i/>
                <w:iCs/>
                <w:sz w:val="20"/>
                <w:szCs w:val="20"/>
              </w:rPr>
            </w:pPr>
            <w:r w:rsidRPr="007C6E44">
              <w:rPr>
                <w:b/>
                <w:bCs/>
                <w:i/>
                <w:iCs/>
                <w:sz w:val="20"/>
                <w:szCs w:val="20"/>
              </w:rPr>
              <w:t>Žádost o podporu</w:t>
            </w:r>
          </w:p>
          <w:p w14:paraId="6E44FFCE" w14:textId="77777777" w:rsidR="00D15EFE" w:rsidRPr="007C6E44" w:rsidRDefault="00D15EFE" w:rsidP="006574F1">
            <w:pPr>
              <w:rPr>
                <w:b/>
                <w:bCs/>
                <w:i/>
                <w:iCs/>
                <w:sz w:val="20"/>
                <w:szCs w:val="20"/>
              </w:rPr>
            </w:pPr>
            <w:r w:rsidRPr="007C6E44">
              <w:rPr>
                <w:bCs/>
                <w:i/>
                <w:iCs/>
                <w:sz w:val="20"/>
                <w:szCs w:val="20"/>
              </w:rPr>
              <w:t>Část „Popis projektu“.</w:t>
            </w:r>
          </w:p>
          <w:p w14:paraId="68168389" w14:textId="77777777" w:rsidR="00D15EFE" w:rsidRPr="007C6E44" w:rsidRDefault="00D15EFE" w:rsidP="006574F1">
            <w:pPr>
              <w:rPr>
                <w:b/>
                <w:bCs/>
                <w:i/>
                <w:iCs/>
                <w:sz w:val="20"/>
                <w:szCs w:val="20"/>
              </w:rPr>
            </w:pPr>
          </w:p>
        </w:tc>
        <w:tc>
          <w:tcPr>
            <w:tcW w:w="1279" w:type="dxa"/>
            <w:vMerge/>
          </w:tcPr>
          <w:p w14:paraId="42C108CB" w14:textId="77777777" w:rsidR="00D15EFE" w:rsidRPr="00DF5C92" w:rsidRDefault="00D15EFE" w:rsidP="006574F1">
            <w:pPr>
              <w:rPr>
                <w:b/>
                <w:bCs/>
                <w:i/>
                <w:iCs/>
                <w:sz w:val="20"/>
                <w:szCs w:val="20"/>
                <w:highlight w:val="yellow"/>
              </w:rPr>
            </w:pPr>
          </w:p>
        </w:tc>
      </w:tr>
      <w:tr w:rsidR="00D15EFE" w:rsidRPr="00945E01" w14:paraId="37A09F4F" w14:textId="77777777" w:rsidTr="006574F1">
        <w:trPr>
          <w:cantSplit/>
          <w:trHeight w:val="1145"/>
        </w:trPr>
        <w:tc>
          <w:tcPr>
            <w:tcW w:w="392" w:type="dxa"/>
            <w:vMerge/>
            <w:noWrap/>
            <w:vAlign w:val="center"/>
          </w:tcPr>
          <w:p w14:paraId="4AB043BE" w14:textId="77777777" w:rsidR="00D15EFE" w:rsidRPr="00DF5C92" w:rsidRDefault="00D15EFE" w:rsidP="006574F1">
            <w:pPr>
              <w:jc w:val="center"/>
              <w:rPr>
                <w:sz w:val="20"/>
                <w:szCs w:val="20"/>
                <w:highlight w:val="yellow"/>
              </w:rPr>
            </w:pPr>
          </w:p>
        </w:tc>
        <w:tc>
          <w:tcPr>
            <w:tcW w:w="1843" w:type="dxa"/>
            <w:vMerge/>
            <w:vAlign w:val="center"/>
          </w:tcPr>
          <w:p w14:paraId="6723A272" w14:textId="77777777" w:rsidR="00D15EFE" w:rsidRPr="00DF5C92" w:rsidRDefault="00D15EFE" w:rsidP="006574F1">
            <w:pPr>
              <w:jc w:val="center"/>
              <w:rPr>
                <w:b/>
                <w:bCs/>
                <w:sz w:val="18"/>
                <w:szCs w:val="18"/>
                <w:highlight w:val="yellow"/>
              </w:rPr>
            </w:pPr>
          </w:p>
        </w:tc>
        <w:tc>
          <w:tcPr>
            <w:tcW w:w="1842" w:type="dxa"/>
            <w:vMerge/>
            <w:vAlign w:val="center"/>
          </w:tcPr>
          <w:p w14:paraId="5D1BD8C3" w14:textId="77777777" w:rsidR="00D15EFE" w:rsidRPr="00DF5C92" w:rsidRDefault="00D15EFE" w:rsidP="006574F1">
            <w:pPr>
              <w:jc w:val="center"/>
              <w:rPr>
                <w:bCs/>
                <w:sz w:val="20"/>
                <w:szCs w:val="20"/>
                <w:highlight w:val="yellow"/>
              </w:rPr>
            </w:pPr>
          </w:p>
        </w:tc>
        <w:tc>
          <w:tcPr>
            <w:tcW w:w="4962" w:type="dxa"/>
            <w:vAlign w:val="center"/>
          </w:tcPr>
          <w:p w14:paraId="10579985" w14:textId="77777777" w:rsidR="00D15EFE" w:rsidRPr="00A61AE2" w:rsidRDefault="00D15EFE" w:rsidP="006574F1">
            <w:pPr>
              <w:rPr>
                <w:sz w:val="20"/>
                <w:szCs w:val="20"/>
                <w:highlight w:val="yellow"/>
              </w:rPr>
            </w:pPr>
            <w:r w:rsidRPr="00A61AE2">
              <w:rPr>
                <w:sz w:val="20"/>
                <w:szCs w:val="20"/>
              </w:rPr>
              <w:t>Žadatel předložil žádost</w:t>
            </w:r>
            <w:r>
              <w:rPr>
                <w:sz w:val="20"/>
                <w:szCs w:val="20"/>
              </w:rPr>
              <w:t xml:space="preserve"> o podporu</w:t>
            </w:r>
            <w:r w:rsidR="00C54D65">
              <w:rPr>
                <w:sz w:val="20"/>
                <w:szCs w:val="20"/>
              </w:rPr>
              <w:t xml:space="preserve"> komplementárního</w:t>
            </w:r>
            <w:r w:rsidRPr="00A61AE2">
              <w:rPr>
                <w:sz w:val="20"/>
                <w:szCs w:val="20"/>
              </w:rPr>
              <w:t xml:space="preserve"> projektu</w:t>
            </w:r>
            <w:r w:rsidR="00C54D65">
              <w:rPr>
                <w:sz w:val="20"/>
                <w:szCs w:val="20"/>
              </w:rPr>
              <w:t xml:space="preserve"> podpořeného</w:t>
            </w:r>
            <w:r w:rsidR="00C54D65" w:rsidRPr="00C54D65">
              <w:rPr>
                <w:sz w:val="20"/>
                <w:szCs w:val="20"/>
              </w:rPr>
              <w:t xml:space="preserve"> z EFRR v rámci OP PPR</w:t>
            </w:r>
            <w:r w:rsidRPr="00A61AE2">
              <w:rPr>
                <w:sz w:val="20"/>
                <w:szCs w:val="20"/>
              </w:rPr>
              <w:t>.</w:t>
            </w:r>
          </w:p>
        </w:tc>
        <w:tc>
          <w:tcPr>
            <w:tcW w:w="1559" w:type="dxa"/>
            <w:vAlign w:val="center"/>
          </w:tcPr>
          <w:p w14:paraId="0BA92D48" w14:textId="77777777" w:rsidR="00D15EFE" w:rsidRPr="00BF0191" w:rsidRDefault="00C54D65" w:rsidP="006574F1">
            <w:pPr>
              <w:jc w:val="center"/>
              <w:rPr>
                <w:sz w:val="20"/>
              </w:rPr>
            </w:pPr>
            <w:r>
              <w:rPr>
                <w:sz w:val="20"/>
              </w:rPr>
              <w:t>1 bod</w:t>
            </w:r>
          </w:p>
        </w:tc>
        <w:tc>
          <w:tcPr>
            <w:tcW w:w="1417" w:type="dxa"/>
            <w:vMerge/>
            <w:vAlign w:val="center"/>
          </w:tcPr>
          <w:p w14:paraId="743ACBD7" w14:textId="77777777" w:rsidR="00D15EFE" w:rsidRPr="00BF0191" w:rsidRDefault="00D15EFE" w:rsidP="006574F1">
            <w:pPr>
              <w:jc w:val="center"/>
              <w:rPr>
                <w:b/>
                <w:bCs/>
                <w:sz w:val="20"/>
              </w:rPr>
            </w:pPr>
          </w:p>
        </w:tc>
        <w:tc>
          <w:tcPr>
            <w:tcW w:w="2360" w:type="dxa"/>
            <w:vMerge/>
          </w:tcPr>
          <w:p w14:paraId="0EAAE926" w14:textId="77777777" w:rsidR="00D15EFE" w:rsidRPr="00B03166" w:rsidRDefault="00D15EFE" w:rsidP="006574F1">
            <w:pPr>
              <w:rPr>
                <w:bCs/>
                <w:i/>
                <w:iCs/>
                <w:sz w:val="20"/>
                <w:szCs w:val="20"/>
              </w:rPr>
            </w:pPr>
          </w:p>
        </w:tc>
        <w:tc>
          <w:tcPr>
            <w:tcW w:w="1279" w:type="dxa"/>
            <w:vMerge/>
          </w:tcPr>
          <w:p w14:paraId="4DBF1BF7" w14:textId="77777777" w:rsidR="00D15EFE" w:rsidRPr="00733A2E" w:rsidRDefault="00D15EFE" w:rsidP="006574F1">
            <w:pPr>
              <w:rPr>
                <w:b/>
                <w:bCs/>
                <w:i/>
                <w:iCs/>
                <w:sz w:val="20"/>
                <w:szCs w:val="20"/>
              </w:rPr>
            </w:pPr>
          </w:p>
        </w:tc>
      </w:tr>
      <w:tr w:rsidR="00D15EFE" w:rsidRPr="00945E01" w14:paraId="153D2ABA" w14:textId="77777777" w:rsidTr="006574F1">
        <w:trPr>
          <w:cantSplit/>
          <w:trHeight w:val="1145"/>
        </w:trPr>
        <w:tc>
          <w:tcPr>
            <w:tcW w:w="392" w:type="dxa"/>
            <w:vMerge/>
            <w:noWrap/>
            <w:vAlign w:val="center"/>
          </w:tcPr>
          <w:p w14:paraId="280C659A" w14:textId="77777777" w:rsidR="00D15EFE" w:rsidRPr="00DF5C92" w:rsidRDefault="00D15EFE" w:rsidP="006574F1">
            <w:pPr>
              <w:jc w:val="center"/>
              <w:rPr>
                <w:sz w:val="20"/>
                <w:szCs w:val="20"/>
                <w:highlight w:val="yellow"/>
              </w:rPr>
            </w:pPr>
          </w:p>
        </w:tc>
        <w:tc>
          <w:tcPr>
            <w:tcW w:w="1843" w:type="dxa"/>
            <w:vMerge/>
            <w:vAlign w:val="center"/>
          </w:tcPr>
          <w:p w14:paraId="7EA29EDB" w14:textId="77777777" w:rsidR="00D15EFE" w:rsidRPr="00DF5C92" w:rsidRDefault="00D15EFE" w:rsidP="006574F1">
            <w:pPr>
              <w:jc w:val="center"/>
              <w:rPr>
                <w:b/>
                <w:bCs/>
                <w:sz w:val="18"/>
                <w:szCs w:val="18"/>
                <w:highlight w:val="yellow"/>
              </w:rPr>
            </w:pPr>
          </w:p>
        </w:tc>
        <w:tc>
          <w:tcPr>
            <w:tcW w:w="1842" w:type="dxa"/>
            <w:vMerge/>
            <w:vAlign w:val="center"/>
          </w:tcPr>
          <w:p w14:paraId="3FB53690" w14:textId="77777777" w:rsidR="00D15EFE" w:rsidRPr="00DF5C92" w:rsidRDefault="00D15EFE" w:rsidP="006574F1">
            <w:pPr>
              <w:jc w:val="center"/>
              <w:rPr>
                <w:bCs/>
                <w:sz w:val="20"/>
                <w:szCs w:val="20"/>
                <w:highlight w:val="yellow"/>
              </w:rPr>
            </w:pPr>
          </w:p>
        </w:tc>
        <w:tc>
          <w:tcPr>
            <w:tcW w:w="4962" w:type="dxa"/>
            <w:vAlign w:val="center"/>
          </w:tcPr>
          <w:p w14:paraId="25FB07A8" w14:textId="77777777" w:rsidR="00D15EFE" w:rsidRDefault="00D15EFE" w:rsidP="006574F1">
            <w:pPr>
              <w:rPr>
                <w:sz w:val="20"/>
                <w:szCs w:val="20"/>
              </w:rPr>
            </w:pPr>
            <w:r>
              <w:rPr>
                <w:sz w:val="20"/>
                <w:szCs w:val="20"/>
              </w:rPr>
              <w:t xml:space="preserve">Žadatel nepředložil žádost o podporu </w:t>
            </w:r>
            <w:r w:rsidR="00C54D65">
              <w:rPr>
                <w:sz w:val="20"/>
                <w:szCs w:val="20"/>
              </w:rPr>
              <w:t>komplementárního projektu podpořeného</w:t>
            </w:r>
            <w:r w:rsidR="00C54D65" w:rsidRPr="00C54D65">
              <w:rPr>
                <w:sz w:val="20"/>
                <w:szCs w:val="20"/>
              </w:rPr>
              <w:t xml:space="preserve"> z EFRR v rámci OP PPR</w:t>
            </w:r>
            <w:r>
              <w:rPr>
                <w:sz w:val="20"/>
                <w:szCs w:val="20"/>
              </w:rPr>
              <w:t>, nerealizu</w:t>
            </w:r>
            <w:r w:rsidR="00C54D65">
              <w:rPr>
                <w:sz w:val="20"/>
                <w:szCs w:val="20"/>
              </w:rPr>
              <w:t xml:space="preserve">je komplementární projekt </w:t>
            </w:r>
            <w:r w:rsidR="00C54D65" w:rsidRPr="00C54D65">
              <w:rPr>
                <w:sz w:val="20"/>
                <w:szCs w:val="20"/>
              </w:rPr>
              <w:t>podpořený z EFRR v rámci OP PPR</w:t>
            </w:r>
            <w:r>
              <w:rPr>
                <w:sz w:val="20"/>
                <w:szCs w:val="20"/>
              </w:rPr>
              <w:t>, ne</w:t>
            </w:r>
            <w:r w:rsidR="00C54D65">
              <w:rPr>
                <w:sz w:val="20"/>
                <w:szCs w:val="20"/>
              </w:rPr>
              <w:t xml:space="preserve">má komplementární projekt </w:t>
            </w:r>
            <w:r w:rsidR="00C54D65" w:rsidRPr="00C54D65">
              <w:rPr>
                <w:sz w:val="20"/>
                <w:szCs w:val="20"/>
              </w:rPr>
              <w:t>podpořený z EFRR v rámci OP PPR</w:t>
            </w:r>
            <w:r>
              <w:rPr>
                <w:sz w:val="20"/>
                <w:szCs w:val="20"/>
              </w:rPr>
              <w:t xml:space="preserve"> v době udržitelnosti nebo nedoložil existenci </w:t>
            </w:r>
            <w:r w:rsidR="00C54D65">
              <w:rPr>
                <w:sz w:val="20"/>
                <w:szCs w:val="20"/>
              </w:rPr>
              <w:t>komplementárního projektu podpořeného</w:t>
            </w:r>
            <w:r w:rsidR="00C54D65" w:rsidRPr="00C54D65">
              <w:rPr>
                <w:sz w:val="20"/>
                <w:szCs w:val="20"/>
              </w:rPr>
              <w:t xml:space="preserve"> z EFRR v rámci OP PPR</w:t>
            </w:r>
            <w:r w:rsidR="00C54D65">
              <w:rPr>
                <w:sz w:val="20"/>
                <w:szCs w:val="20"/>
              </w:rPr>
              <w:t>.</w:t>
            </w:r>
          </w:p>
        </w:tc>
        <w:tc>
          <w:tcPr>
            <w:tcW w:w="1559" w:type="dxa"/>
            <w:vAlign w:val="center"/>
          </w:tcPr>
          <w:p w14:paraId="2A618D9A" w14:textId="77777777" w:rsidR="00D15EFE" w:rsidRPr="00BF0191" w:rsidRDefault="00D15EFE" w:rsidP="006574F1">
            <w:pPr>
              <w:jc w:val="center"/>
              <w:rPr>
                <w:sz w:val="20"/>
              </w:rPr>
            </w:pPr>
            <w:r w:rsidRPr="00BF0191">
              <w:rPr>
                <w:sz w:val="20"/>
              </w:rPr>
              <w:t>0 bodů</w:t>
            </w:r>
          </w:p>
        </w:tc>
        <w:tc>
          <w:tcPr>
            <w:tcW w:w="1417" w:type="dxa"/>
            <w:vMerge/>
            <w:vAlign w:val="center"/>
          </w:tcPr>
          <w:p w14:paraId="7B82110D" w14:textId="77777777" w:rsidR="00D15EFE" w:rsidRPr="00BF0191" w:rsidRDefault="00D15EFE" w:rsidP="006574F1">
            <w:pPr>
              <w:jc w:val="center"/>
              <w:rPr>
                <w:b/>
                <w:bCs/>
                <w:sz w:val="20"/>
              </w:rPr>
            </w:pPr>
          </w:p>
        </w:tc>
        <w:tc>
          <w:tcPr>
            <w:tcW w:w="2360" w:type="dxa"/>
            <w:vMerge/>
          </w:tcPr>
          <w:p w14:paraId="47D52432" w14:textId="77777777" w:rsidR="00D15EFE" w:rsidRPr="00B03166" w:rsidRDefault="00D15EFE" w:rsidP="006574F1">
            <w:pPr>
              <w:rPr>
                <w:b/>
                <w:bCs/>
                <w:i/>
                <w:iCs/>
                <w:sz w:val="20"/>
                <w:szCs w:val="20"/>
              </w:rPr>
            </w:pPr>
          </w:p>
        </w:tc>
        <w:tc>
          <w:tcPr>
            <w:tcW w:w="1279" w:type="dxa"/>
            <w:vMerge/>
          </w:tcPr>
          <w:p w14:paraId="56DA7166" w14:textId="77777777" w:rsidR="00D15EFE" w:rsidRPr="00733A2E" w:rsidRDefault="00D15EFE" w:rsidP="006574F1">
            <w:pPr>
              <w:rPr>
                <w:b/>
                <w:bCs/>
                <w:i/>
                <w:iCs/>
                <w:sz w:val="20"/>
                <w:szCs w:val="20"/>
              </w:rPr>
            </w:pPr>
          </w:p>
        </w:tc>
      </w:tr>
    </w:tbl>
    <w:p w14:paraId="669CDEC9" w14:textId="77777777" w:rsidR="000824D2" w:rsidRPr="009C5958" w:rsidRDefault="000824D2" w:rsidP="00201166">
      <w:pPr>
        <w:rPr>
          <w:rFonts w:ascii="Arial" w:hAnsi="Arial" w:cs="Arial"/>
          <w:sz w:val="20"/>
          <w:szCs w:val="20"/>
        </w:rPr>
      </w:pPr>
    </w:p>
    <w:p w14:paraId="2B1BAE38" w14:textId="77777777" w:rsidR="009C5958" w:rsidRDefault="009C5958">
      <w:pPr>
        <w:rPr>
          <w:rFonts w:ascii="Arial" w:hAnsi="Arial" w:cs="Arial"/>
          <w:sz w:val="20"/>
          <w:szCs w:val="20"/>
        </w:rPr>
      </w:pPr>
      <w:r>
        <w:rPr>
          <w:rFonts w:ascii="Arial" w:hAnsi="Arial" w:cs="Arial"/>
          <w:sz w:val="20"/>
          <w:szCs w:val="20"/>
        </w:rPr>
        <w:br w:type="page"/>
      </w:r>
    </w:p>
    <w:p w14:paraId="5FF77515" w14:textId="77777777" w:rsidR="003479A7" w:rsidRPr="009C5958" w:rsidRDefault="00DD6568" w:rsidP="00201166">
      <w:pPr>
        <w:rPr>
          <w:rFonts w:ascii="Arial" w:hAnsi="Arial" w:cs="Arial"/>
          <w:sz w:val="20"/>
          <w:szCs w:val="20"/>
        </w:rPr>
      </w:pPr>
      <w:r w:rsidRPr="009C5958">
        <w:rPr>
          <w:rFonts w:ascii="Arial" w:hAnsi="Arial" w:cs="Arial"/>
          <w:sz w:val="20"/>
          <w:szCs w:val="20"/>
        </w:rPr>
        <w:lastRenderedPageBreak/>
        <w:t>Popis hodnocení s využitím deskriptorů:</w:t>
      </w:r>
    </w:p>
    <w:p w14:paraId="33537F32" w14:textId="150D3375" w:rsidR="00DD6568" w:rsidRPr="009C5958" w:rsidRDefault="00DD6568" w:rsidP="00DD6568">
      <w:pPr>
        <w:rPr>
          <w:rFonts w:ascii="Arial" w:hAnsi="Arial" w:cs="Arial"/>
          <w:sz w:val="20"/>
          <w:szCs w:val="20"/>
        </w:rPr>
      </w:pPr>
      <w:r w:rsidRPr="009C5958">
        <w:rPr>
          <w:rFonts w:ascii="Arial" w:hAnsi="Arial" w:cs="Arial"/>
          <w:sz w:val="20"/>
          <w:szCs w:val="20"/>
        </w:rPr>
        <w:t>U každého kritéria</w:t>
      </w:r>
      <w:r w:rsidR="006B44A1">
        <w:rPr>
          <w:rFonts w:ascii="Arial" w:hAnsi="Arial" w:cs="Arial"/>
          <w:sz w:val="20"/>
          <w:szCs w:val="20"/>
        </w:rPr>
        <w:t xml:space="preserve"> (resp. </w:t>
      </w:r>
      <w:proofErr w:type="spellStart"/>
      <w:r w:rsidR="006B44A1">
        <w:rPr>
          <w:rFonts w:ascii="Arial" w:hAnsi="Arial" w:cs="Arial"/>
          <w:sz w:val="20"/>
          <w:szCs w:val="20"/>
        </w:rPr>
        <w:t>subkritéria</w:t>
      </w:r>
      <w:proofErr w:type="spellEnd"/>
      <w:r w:rsidR="006B44A1">
        <w:rPr>
          <w:rFonts w:ascii="Arial" w:hAnsi="Arial" w:cs="Arial"/>
          <w:sz w:val="20"/>
          <w:szCs w:val="20"/>
        </w:rPr>
        <w:t>)</w:t>
      </w:r>
      <w:r w:rsidRPr="009C5958">
        <w:rPr>
          <w:rFonts w:ascii="Arial" w:hAnsi="Arial" w:cs="Arial"/>
          <w:sz w:val="20"/>
          <w:szCs w:val="20"/>
        </w:rPr>
        <w:t xml:space="preserve"> se hodnotitel pomocí deskriptoru vyjadřuje</w:t>
      </w:r>
      <w:r w:rsidR="003F577B" w:rsidRPr="009C5958">
        <w:rPr>
          <w:rFonts w:ascii="Arial" w:hAnsi="Arial" w:cs="Arial"/>
          <w:sz w:val="20"/>
          <w:szCs w:val="20"/>
        </w:rPr>
        <w:t>,</w:t>
      </w:r>
      <w:r w:rsidRPr="009C5958">
        <w:rPr>
          <w:rFonts w:ascii="Arial" w:hAnsi="Arial" w:cs="Arial"/>
          <w:sz w:val="20"/>
          <w:szCs w:val="20"/>
        </w:rPr>
        <w:t xml:space="preserve"> do jaké míry je </w:t>
      </w:r>
      <w:r w:rsidR="006B44A1">
        <w:rPr>
          <w:rFonts w:ascii="Arial" w:hAnsi="Arial" w:cs="Arial"/>
          <w:sz w:val="20"/>
          <w:szCs w:val="20"/>
        </w:rPr>
        <w:t>naplněno</w:t>
      </w:r>
      <w:r w:rsidRPr="009C5958">
        <w:rPr>
          <w:rFonts w:ascii="Arial" w:hAnsi="Arial" w:cs="Arial"/>
          <w:sz w:val="20"/>
          <w:szCs w:val="20"/>
        </w:rPr>
        <w:t>. Hodnotitel vybírá ze čtyř možných variant deskriptoru tu, která nejvíce odpovídá jeho odbornému názoru. Na základě zvolené varianty deskriptoru jsou projektové žádosti přiděleny body. Jednotlivé varianty deskriptorů představují rovnoměrně vzdálené stupně škály 0 – 100 %. Úroveň VELMI DOBRÉ odpovídá 75 – 100 % naplnění kritéria</w:t>
      </w:r>
      <w:r w:rsidR="006B44A1">
        <w:rPr>
          <w:rFonts w:ascii="Arial" w:hAnsi="Arial" w:cs="Arial"/>
          <w:sz w:val="20"/>
          <w:szCs w:val="20"/>
        </w:rPr>
        <w:t xml:space="preserve"> (resp. </w:t>
      </w:r>
      <w:proofErr w:type="spellStart"/>
      <w:r w:rsidR="006B44A1">
        <w:rPr>
          <w:rFonts w:ascii="Arial" w:hAnsi="Arial" w:cs="Arial"/>
          <w:sz w:val="20"/>
          <w:szCs w:val="20"/>
        </w:rPr>
        <w:t>subkritéria</w:t>
      </w:r>
      <w:proofErr w:type="spellEnd"/>
      <w:r w:rsidR="006B44A1">
        <w:rPr>
          <w:rFonts w:ascii="Arial" w:hAnsi="Arial" w:cs="Arial"/>
          <w:sz w:val="20"/>
          <w:szCs w:val="20"/>
        </w:rPr>
        <w:t>)</w:t>
      </w:r>
      <w:r w:rsidRPr="009C5958">
        <w:rPr>
          <w:rFonts w:ascii="Arial" w:hAnsi="Arial" w:cs="Arial"/>
          <w:sz w:val="20"/>
          <w:szCs w:val="20"/>
        </w:rPr>
        <w:t>, úroveň DOBRÉ odpovídá 50 – 75 %, DOSTATEČNÉ odpovídá 25 – 50 % a NEDOSTATEČNÉ odpovídá 0 – 25 % souladu obsahu projektové žádosti s</w:t>
      </w:r>
      <w:r w:rsidR="006B44A1">
        <w:rPr>
          <w:rFonts w:ascii="Arial" w:hAnsi="Arial" w:cs="Arial"/>
          <w:sz w:val="20"/>
          <w:szCs w:val="20"/>
        </w:rPr>
        <w:t> </w:t>
      </w:r>
      <w:r w:rsidRPr="009C5958">
        <w:rPr>
          <w:rFonts w:ascii="Arial" w:hAnsi="Arial" w:cs="Arial"/>
          <w:sz w:val="20"/>
          <w:szCs w:val="20"/>
        </w:rPr>
        <w:t>kritériem</w:t>
      </w:r>
      <w:r w:rsidR="006B44A1">
        <w:rPr>
          <w:rFonts w:ascii="Arial" w:hAnsi="Arial" w:cs="Arial"/>
          <w:sz w:val="20"/>
          <w:szCs w:val="20"/>
        </w:rPr>
        <w:t xml:space="preserve"> (resp. </w:t>
      </w:r>
      <w:proofErr w:type="spellStart"/>
      <w:r w:rsidR="006B44A1">
        <w:rPr>
          <w:rFonts w:ascii="Arial" w:hAnsi="Arial" w:cs="Arial"/>
          <w:sz w:val="20"/>
          <w:szCs w:val="20"/>
        </w:rPr>
        <w:t>subkritériem</w:t>
      </w:r>
      <w:proofErr w:type="spellEnd"/>
      <w:r w:rsidR="006B44A1">
        <w:rPr>
          <w:rFonts w:ascii="Arial" w:hAnsi="Arial" w:cs="Arial"/>
          <w:sz w:val="20"/>
          <w:szCs w:val="20"/>
        </w:rPr>
        <w:t>)</w:t>
      </w:r>
      <w:r w:rsidRPr="009C5958">
        <w:rPr>
          <w:rFonts w:ascii="Arial" w:hAnsi="Arial" w:cs="Arial"/>
          <w:sz w:val="20"/>
          <w:szCs w:val="20"/>
        </w:rPr>
        <w:t>.</w:t>
      </w:r>
    </w:p>
    <w:p w14:paraId="25436F77" w14:textId="77777777" w:rsidR="00DD6568" w:rsidRPr="009C5958" w:rsidRDefault="00DD6568" w:rsidP="00DD6568">
      <w:pPr>
        <w:rPr>
          <w:rFonts w:ascii="Arial" w:hAnsi="Arial" w:cs="Arial"/>
          <w:sz w:val="20"/>
          <w:szCs w:val="20"/>
        </w:rPr>
      </w:pPr>
      <w:r w:rsidRPr="009C5958">
        <w:rPr>
          <w:rFonts w:ascii="Arial" w:hAnsi="Arial" w:cs="Arial"/>
          <w:sz w:val="20"/>
          <w:szCs w:val="20"/>
        </w:rPr>
        <w:t>Deskriptorům odpovídají přidělené body:</w:t>
      </w:r>
    </w:p>
    <w:p w14:paraId="2717FAF4" w14:textId="77777777" w:rsidR="00DD6568" w:rsidRPr="009C5958" w:rsidRDefault="00DD6568" w:rsidP="00DD6568">
      <w:pPr>
        <w:rPr>
          <w:rFonts w:ascii="Arial" w:hAnsi="Arial" w:cs="Arial"/>
          <w:sz w:val="20"/>
          <w:szCs w:val="20"/>
        </w:rPr>
      </w:pPr>
      <w:r w:rsidRPr="009C5958">
        <w:rPr>
          <w:rFonts w:ascii="Arial" w:hAnsi="Arial" w:cs="Arial"/>
          <w:sz w:val="20"/>
          <w:szCs w:val="20"/>
        </w:rPr>
        <w:t>VELMI DOBRÉ – PLNÝ POČET BODŮ</w:t>
      </w:r>
    </w:p>
    <w:p w14:paraId="5E032A7F" w14:textId="77777777" w:rsidR="00DD6568" w:rsidRPr="009C5958" w:rsidRDefault="00DD6568" w:rsidP="00DD6568">
      <w:pPr>
        <w:rPr>
          <w:rFonts w:ascii="Arial" w:hAnsi="Arial" w:cs="Arial"/>
          <w:sz w:val="20"/>
          <w:szCs w:val="20"/>
        </w:rPr>
      </w:pPr>
      <w:r w:rsidRPr="009C5958">
        <w:rPr>
          <w:rFonts w:ascii="Arial" w:hAnsi="Arial" w:cs="Arial"/>
          <w:sz w:val="20"/>
          <w:szCs w:val="20"/>
        </w:rPr>
        <w:t>DOBRÉ – 2/3 ŠKÁLY</w:t>
      </w:r>
    </w:p>
    <w:p w14:paraId="3A822B65" w14:textId="77777777" w:rsidR="00DD6568" w:rsidRPr="009C5958" w:rsidRDefault="00DD6568" w:rsidP="00DD6568">
      <w:pPr>
        <w:rPr>
          <w:rFonts w:ascii="Arial" w:hAnsi="Arial" w:cs="Arial"/>
          <w:sz w:val="20"/>
          <w:szCs w:val="20"/>
        </w:rPr>
      </w:pPr>
      <w:r w:rsidRPr="009C5958">
        <w:rPr>
          <w:rFonts w:ascii="Arial" w:hAnsi="Arial" w:cs="Arial"/>
          <w:sz w:val="20"/>
          <w:szCs w:val="20"/>
        </w:rPr>
        <w:t>DOSTATEČNÉ – 1/3 ŠKÁLY</w:t>
      </w:r>
    </w:p>
    <w:p w14:paraId="2EC792B1" w14:textId="77777777" w:rsidR="00DD6568" w:rsidRDefault="00DD6568" w:rsidP="00DD6568">
      <w:pPr>
        <w:rPr>
          <w:rFonts w:ascii="Arial" w:hAnsi="Arial" w:cs="Arial"/>
          <w:sz w:val="20"/>
          <w:szCs w:val="20"/>
        </w:rPr>
      </w:pPr>
      <w:r w:rsidRPr="009C5958">
        <w:rPr>
          <w:rFonts w:ascii="Arial" w:hAnsi="Arial" w:cs="Arial"/>
          <w:sz w:val="20"/>
          <w:szCs w:val="20"/>
        </w:rPr>
        <w:t>NEDOSTATEČNÉ – 0 BODŮ</w:t>
      </w:r>
    </w:p>
    <w:p w14:paraId="3BA7287D" w14:textId="367BBC16" w:rsidR="009A73D8" w:rsidRPr="003E0D1B" w:rsidRDefault="009A73D8" w:rsidP="009A73D8">
      <w:pPr>
        <w:pStyle w:val="Default"/>
      </w:pPr>
      <w:r w:rsidRPr="00C724AF">
        <w:rPr>
          <w:sz w:val="20"/>
          <w:szCs w:val="20"/>
        </w:rPr>
        <w:t xml:space="preserve">Deskriptor „NEDOSTATEČNÉ“ je eliminační. Žádost o podporu uspěje ve věcném hodnocení pouze tehdy, pokud v žádném z kritérií </w:t>
      </w:r>
      <w:r w:rsidR="006B44A1">
        <w:rPr>
          <w:sz w:val="20"/>
          <w:szCs w:val="20"/>
        </w:rPr>
        <w:t xml:space="preserve">(resp. </w:t>
      </w:r>
      <w:proofErr w:type="spellStart"/>
      <w:r w:rsidR="006B44A1">
        <w:rPr>
          <w:sz w:val="20"/>
          <w:szCs w:val="20"/>
        </w:rPr>
        <w:t>subkritérií</w:t>
      </w:r>
      <w:proofErr w:type="spellEnd"/>
      <w:r w:rsidR="006B44A1">
        <w:rPr>
          <w:sz w:val="20"/>
          <w:szCs w:val="20"/>
        </w:rPr>
        <w:t xml:space="preserve">) </w:t>
      </w:r>
      <w:r w:rsidRPr="00C724AF">
        <w:rPr>
          <w:sz w:val="20"/>
          <w:szCs w:val="20"/>
        </w:rPr>
        <w:t>nezíská eliminační deskriptor (neplatí pro plusové kritérium – komplementarity).</w:t>
      </w:r>
    </w:p>
    <w:p w14:paraId="3F8A673B" w14:textId="77777777" w:rsidR="009A73D8" w:rsidRPr="009C5958" w:rsidRDefault="009A73D8" w:rsidP="00DD6568">
      <w:pPr>
        <w:rPr>
          <w:rFonts w:ascii="Arial" w:hAnsi="Arial" w:cs="Arial"/>
          <w:sz w:val="20"/>
          <w:szCs w:val="20"/>
        </w:rPr>
      </w:pPr>
    </w:p>
    <w:sectPr w:rsidR="009A73D8" w:rsidRPr="009C5958" w:rsidSect="000824D2">
      <w:headerReference w:type="default" r:id="rId9"/>
      <w:footerReference w:type="default" r:id="rId10"/>
      <w:pgSz w:w="16838" w:h="11906" w:orient="landscape"/>
      <w:pgMar w:top="809" w:right="720" w:bottom="624" w:left="68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535157" w15:done="0"/>
  <w15:commentEx w15:paraId="72176088" w15:paraIdParent="39535157" w15:done="0"/>
  <w15:commentEx w15:paraId="2A2FE185" w15:done="0"/>
  <w15:commentEx w15:paraId="29CFD8AB" w15:done="0"/>
  <w15:commentEx w15:paraId="4C64438E" w15:done="0"/>
  <w15:commentEx w15:paraId="58406082" w15:paraIdParent="4C64438E" w15:done="0"/>
  <w15:commentEx w15:paraId="3D808D55" w15:done="0"/>
  <w15:commentEx w15:paraId="449D9A4B" w15:paraIdParent="3D808D55" w15:done="0"/>
  <w15:commentEx w15:paraId="72E089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3C84B" w14:textId="77777777" w:rsidR="00340B52" w:rsidRDefault="00340B52" w:rsidP="00C75896">
      <w:pPr>
        <w:spacing w:after="0" w:line="240" w:lineRule="auto"/>
      </w:pPr>
      <w:r>
        <w:separator/>
      </w:r>
    </w:p>
  </w:endnote>
  <w:endnote w:type="continuationSeparator" w:id="0">
    <w:p w14:paraId="560D0543" w14:textId="77777777" w:rsidR="00340B52" w:rsidRDefault="00340B52" w:rsidP="00C7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192875"/>
      <w:docPartObj>
        <w:docPartGallery w:val="Page Numbers (Bottom of Page)"/>
        <w:docPartUnique/>
      </w:docPartObj>
    </w:sdtPr>
    <w:sdtEndPr/>
    <w:sdtContent>
      <w:p w14:paraId="3398ACAD" w14:textId="77777777" w:rsidR="00316FB2" w:rsidRDefault="00316FB2">
        <w:pPr>
          <w:pStyle w:val="Zpat"/>
          <w:jc w:val="right"/>
        </w:pPr>
        <w:r>
          <w:fldChar w:fldCharType="begin"/>
        </w:r>
        <w:r>
          <w:instrText>PAGE   \* MERGEFORMAT</w:instrText>
        </w:r>
        <w:r>
          <w:fldChar w:fldCharType="separate"/>
        </w:r>
        <w:r w:rsidR="004B202B">
          <w:rPr>
            <w:noProof/>
          </w:rPr>
          <w:t>1</w:t>
        </w:r>
        <w:r>
          <w:fldChar w:fldCharType="end"/>
        </w:r>
      </w:p>
    </w:sdtContent>
  </w:sdt>
  <w:p w14:paraId="03254610" w14:textId="77777777" w:rsidR="00316FB2" w:rsidRDefault="00316FB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1D9AF" w14:textId="77777777" w:rsidR="00340B52" w:rsidRDefault="00340B52" w:rsidP="00C75896">
      <w:pPr>
        <w:spacing w:after="0" w:line="240" w:lineRule="auto"/>
      </w:pPr>
      <w:r>
        <w:separator/>
      </w:r>
    </w:p>
  </w:footnote>
  <w:footnote w:type="continuationSeparator" w:id="0">
    <w:p w14:paraId="2E90FE75" w14:textId="77777777" w:rsidR="00340B52" w:rsidRDefault="00340B52" w:rsidP="00C758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1"/>
      <w:gridCol w:w="7545"/>
    </w:tblGrid>
    <w:tr w:rsidR="00737D57" w:rsidRPr="000F7C4C" w14:paraId="1251FC38" w14:textId="77777777" w:rsidTr="00737D57">
      <w:trPr>
        <w:trHeight w:val="974"/>
      </w:trPr>
      <w:tc>
        <w:tcPr>
          <w:tcW w:w="7731" w:type="dxa"/>
        </w:tcPr>
        <w:p w14:paraId="26B47804" w14:textId="77777777" w:rsidR="00737D57" w:rsidRPr="000F7C4C" w:rsidRDefault="00737D57" w:rsidP="00C0790E">
          <w:pPr>
            <w:tabs>
              <w:tab w:val="center" w:pos="4536"/>
              <w:tab w:val="right" w:pos="9072"/>
            </w:tabs>
          </w:pPr>
          <w:r w:rsidRPr="000F7C4C">
            <w:rPr>
              <w:noProof/>
              <w:lang w:eastAsia="cs-CZ"/>
            </w:rPr>
            <w:drawing>
              <wp:inline distT="0" distB="0" distL="0" distR="0" wp14:anchorId="4D7B392A" wp14:editId="0B4CE44A">
                <wp:extent cx="3273552" cy="655320"/>
                <wp:effectExtent l="0" t="0" r="3175"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zahlavi.jpg"/>
                        <pic:cNvPicPr/>
                      </pic:nvPicPr>
                      <pic:blipFill>
                        <a:blip r:embed="rId1">
                          <a:extLst>
                            <a:ext uri="{28A0092B-C50C-407E-A947-70E740481C1C}">
                              <a14:useLocalDpi xmlns:a14="http://schemas.microsoft.com/office/drawing/2010/main" val="0"/>
                            </a:ext>
                          </a:extLst>
                        </a:blip>
                        <a:stretch>
                          <a:fillRect/>
                        </a:stretch>
                      </pic:blipFill>
                      <pic:spPr>
                        <a:xfrm>
                          <a:off x="0" y="0"/>
                          <a:ext cx="3273552" cy="655320"/>
                        </a:xfrm>
                        <a:prstGeom prst="rect">
                          <a:avLst/>
                        </a:prstGeom>
                      </pic:spPr>
                    </pic:pic>
                  </a:graphicData>
                </a:graphic>
              </wp:inline>
            </w:drawing>
          </w:r>
        </w:p>
      </w:tc>
      <w:tc>
        <w:tcPr>
          <w:tcW w:w="7545" w:type="dxa"/>
        </w:tcPr>
        <w:p w14:paraId="746CF077" w14:textId="77777777" w:rsidR="00737D57" w:rsidRPr="000F7C4C" w:rsidRDefault="00737D57" w:rsidP="00C0790E">
          <w:pPr>
            <w:tabs>
              <w:tab w:val="center" w:pos="4536"/>
              <w:tab w:val="right" w:pos="9072"/>
            </w:tabs>
            <w:jc w:val="right"/>
          </w:pPr>
          <w:r w:rsidRPr="000F7C4C">
            <w:rPr>
              <w:noProof/>
              <w:lang w:eastAsia="cs-CZ"/>
            </w:rPr>
            <w:drawing>
              <wp:inline distT="0" distB="0" distL="0" distR="0" wp14:anchorId="1FDEB12B" wp14:editId="3D3F80A2">
                <wp:extent cx="658495" cy="658495"/>
                <wp:effectExtent l="0" t="0" r="8255" b="825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pic:spPr>
                    </pic:pic>
                  </a:graphicData>
                </a:graphic>
              </wp:inline>
            </w:drawing>
          </w:r>
        </w:p>
      </w:tc>
    </w:tr>
  </w:tbl>
  <w:p w14:paraId="6C86AD5F" w14:textId="77777777" w:rsidR="004B202B" w:rsidRDefault="004B202B" w:rsidP="004B202B">
    <w:pPr>
      <w:spacing w:after="0" w:line="240" w:lineRule="auto"/>
      <w:jc w:val="center"/>
      <w:rPr>
        <w:rFonts w:ascii="Calibri" w:eastAsia="Times New Roman" w:hAnsi="Calibri" w:cs="Calibri"/>
        <w:b/>
        <w:bCs/>
        <w:color w:val="000000"/>
        <w:sz w:val="28"/>
        <w:szCs w:val="28"/>
        <w:lang w:eastAsia="cs-CZ"/>
      </w:rPr>
    </w:pPr>
    <w:r>
      <w:rPr>
        <w:rFonts w:ascii="Calibri" w:eastAsia="Times New Roman" w:hAnsi="Calibri" w:cs="Calibri"/>
        <w:b/>
        <w:bCs/>
        <w:color w:val="000000"/>
        <w:sz w:val="28"/>
        <w:szCs w:val="28"/>
        <w:lang w:eastAsia="cs-CZ"/>
      </w:rPr>
      <w:t>Sada hodnotících kritérií OP PPR pro PO 3, specifický cíl 3.3 a PO 4, specifické cíle 4.2 a 4.3</w:t>
    </w:r>
  </w:p>
  <w:p w14:paraId="0339E37B" w14:textId="77777777" w:rsidR="00316FB2" w:rsidRPr="00B228E2" w:rsidRDefault="000824D2" w:rsidP="000824D2">
    <w:pPr>
      <w:pStyle w:val="Zhlav"/>
      <w:tabs>
        <w:tab w:val="clear" w:pos="4536"/>
        <w:tab w:val="clear" w:pos="9072"/>
        <w:tab w:val="left" w:pos="3180"/>
      </w:tabs>
      <w:rPr>
        <w:sz w:val="26"/>
        <w:szCs w:val="26"/>
      </w:rPr>
    </w:pPr>
    <w:r>
      <w:rPr>
        <w:sz w:val="26"/>
        <w:szCs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7328"/>
    <w:multiLevelType w:val="hybridMultilevel"/>
    <w:tmpl w:val="69904D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2EA4CF3"/>
    <w:multiLevelType w:val="hybridMultilevel"/>
    <w:tmpl w:val="8048EB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CED7159"/>
    <w:multiLevelType w:val="hybridMultilevel"/>
    <w:tmpl w:val="5C848C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F594EFD"/>
    <w:multiLevelType w:val="hybridMultilevel"/>
    <w:tmpl w:val="38627D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F12761E"/>
    <w:multiLevelType w:val="hybridMultilevel"/>
    <w:tmpl w:val="091E47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39E6A46"/>
    <w:multiLevelType w:val="hybridMultilevel"/>
    <w:tmpl w:val="B8FAED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8420113"/>
    <w:multiLevelType w:val="hybridMultilevel"/>
    <w:tmpl w:val="D67005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ADC42E3"/>
    <w:multiLevelType w:val="hybridMultilevel"/>
    <w:tmpl w:val="529ED1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15">
    <w:nsid w:val="3C955181"/>
    <w:multiLevelType w:val="hybridMultilevel"/>
    <w:tmpl w:val="8A2C2A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17">
    <w:nsid w:val="41800887"/>
    <w:multiLevelType w:val="hybridMultilevel"/>
    <w:tmpl w:val="13F637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48982887"/>
    <w:multiLevelType w:val="hybridMultilevel"/>
    <w:tmpl w:val="EA1CD5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1">
    <w:nsid w:val="560D765D"/>
    <w:multiLevelType w:val="hybridMultilevel"/>
    <w:tmpl w:val="72406FC2"/>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nsid w:val="59A12EF8"/>
    <w:multiLevelType w:val="hybridMultilevel"/>
    <w:tmpl w:val="17FEC5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B482C67"/>
    <w:multiLevelType w:val="hybridMultilevel"/>
    <w:tmpl w:val="713CA80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nsid w:val="60090B4B"/>
    <w:multiLevelType w:val="hybridMultilevel"/>
    <w:tmpl w:val="C9BCC3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04915EE"/>
    <w:multiLevelType w:val="hybridMultilevel"/>
    <w:tmpl w:val="95C8AA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8">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29">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3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5521804"/>
    <w:multiLevelType w:val="hybridMultilevel"/>
    <w:tmpl w:val="F3BADE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4"/>
  </w:num>
  <w:num w:numId="4">
    <w:abstractNumId w:val="28"/>
  </w:num>
  <w:num w:numId="5">
    <w:abstractNumId w:val="29"/>
  </w:num>
  <w:num w:numId="6">
    <w:abstractNumId w:val="10"/>
  </w:num>
  <w:num w:numId="7">
    <w:abstractNumId w:val="27"/>
  </w:num>
  <w:num w:numId="8">
    <w:abstractNumId w:val="24"/>
  </w:num>
  <w:num w:numId="9">
    <w:abstractNumId w:val="18"/>
  </w:num>
  <w:num w:numId="10">
    <w:abstractNumId w:val="20"/>
  </w:num>
  <w:num w:numId="11">
    <w:abstractNumId w:val="5"/>
  </w:num>
  <w:num w:numId="12">
    <w:abstractNumId w:val="11"/>
  </w:num>
  <w:num w:numId="13">
    <w:abstractNumId w:val="2"/>
  </w:num>
  <w:num w:numId="14">
    <w:abstractNumId w:val="7"/>
  </w:num>
  <w:num w:numId="15">
    <w:abstractNumId w:val="30"/>
  </w:num>
  <w:num w:numId="16">
    <w:abstractNumId w:val="19"/>
  </w:num>
  <w:num w:numId="17">
    <w:abstractNumId w:val="1"/>
  </w:num>
  <w:num w:numId="18">
    <w:abstractNumId w:val="9"/>
  </w:num>
  <w:num w:numId="19">
    <w:abstractNumId w:val="17"/>
  </w:num>
  <w:num w:numId="20">
    <w:abstractNumId w:val="25"/>
  </w:num>
  <w:num w:numId="21">
    <w:abstractNumId w:val="3"/>
  </w:num>
  <w:num w:numId="22">
    <w:abstractNumId w:val="22"/>
  </w:num>
  <w:num w:numId="23">
    <w:abstractNumId w:val="0"/>
  </w:num>
  <w:num w:numId="24">
    <w:abstractNumId w:val="13"/>
  </w:num>
  <w:num w:numId="25">
    <w:abstractNumId w:val="26"/>
  </w:num>
  <w:num w:numId="26">
    <w:abstractNumId w:val="23"/>
  </w:num>
  <w:num w:numId="27">
    <w:abstractNumId w:val="15"/>
  </w:num>
  <w:num w:numId="28">
    <w:abstractNumId w:val="12"/>
  </w:num>
  <w:num w:numId="29">
    <w:abstractNumId w:val="4"/>
  </w:num>
  <w:num w:numId="30">
    <w:abstractNumId w:val="8"/>
  </w:num>
  <w:num w:numId="31">
    <w:abstractNumId w:val="31"/>
  </w:num>
  <w:num w:numId="32">
    <w:abstractNumId w:val="21"/>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e">
    <w15:presenceInfo w15:providerId="None" w15:userId="Mar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C01F5"/>
    <w:rsid w:val="0000071C"/>
    <w:rsid w:val="00021B15"/>
    <w:rsid w:val="00022714"/>
    <w:rsid w:val="0004140C"/>
    <w:rsid w:val="000507BC"/>
    <w:rsid w:val="000522FC"/>
    <w:rsid w:val="00061172"/>
    <w:rsid w:val="000763A4"/>
    <w:rsid w:val="0008001C"/>
    <w:rsid w:val="00081113"/>
    <w:rsid w:val="000824D2"/>
    <w:rsid w:val="000907BC"/>
    <w:rsid w:val="000966FE"/>
    <w:rsid w:val="000A4672"/>
    <w:rsid w:val="000C1C9F"/>
    <w:rsid w:val="000C1DAB"/>
    <w:rsid w:val="000C2575"/>
    <w:rsid w:val="000C52BF"/>
    <w:rsid w:val="000C53ED"/>
    <w:rsid w:val="000D04F2"/>
    <w:rsid w:val="000D09BA"/>
    <w:rsid w:val="000D50E3"/>
    <w:rsid w:val="000E33B1"/>
    <w:rsid w:val="000F358E"/>
    <w:rsid w:val="00110084"/>
    <w:rsid w:val="00120FFA"/>
    <w:rsid w:val="0012329E"/>
    <w:rsid w:val="0012448E"/>
    <w:rsid w:val="00154424"/>
    <w:rsid w:val="00177C52"/>
    <w:rsid w:val="00184200"/>
    <w:rsid w:val="00184951"/>
    <w:rsid w:val="00186924"/>
    <w:rsid w:val="001A2C08"/>
    <w:rsid w:val="001A46B5"/>
    <w:rsid w:val="001A4E35"/>
    <w:rsid w:val="001C3508"/>
    <w:rsid w:val="001C352B"/>
    <w:rsid w:val="001E48BB"/>
    <w:rsid w:val="001E6A8D"/>
    <w:rsid w:val="001F5B6B"/>
    <w:rsid w:val="00201166"/>
    <w:rsid w:val="00204986"/>
    <w:rsid w:val="00205751"/>
    <w:rsid w:val="0021255B"/>
    <w:rsid w:val="00212BAB"/>
    <w:rsid w:val="00216A3B"/>
    <w:rsid w:val="002341C7"/>
    <w:rsid w:val="00235B61"/>
    <w:rsid w:val="00240787"/>
    <w:rsid w:val="002555A3"/>
    <w:rsid w:val="00263122"/>
    <w:rsid w:val="002676FE"/>
    <w:rsid w:val="00280379"/>
    <w:rsid w:val="00283617"/>
    <w:rsid w:val="00283A35"/>
    <w:rsid w:val="002859A7"/>
    <w:rsid w:val="00291366"/>
    <w:rsid w:val="002967A4"/>
    <w:rsid w:val="002A4361"/>
    <w:rsid w:val="002A585F"/>
    <w:rsid w:val="002A63EB"/>
    <w:rsid w:val="002A7168"/>
    <w:rsid w:val="002B0950"/>
    <w:rsid w:val="002B523B"/>
    <w:rsid w:val="002C4266"/>
    <w:rsid w:val="002C6173"/>
    <w:rsid w:val="002C798B"/>
    <w:rsid w:val="002D140C"/>
    <w:rsid w:val="002D2126"/>
    <w:rsid w:val="002D61E1"/>
    <w:rsid w:val="002D7D75"/>
    <w:rsid w:val="002E505C"/>
    <w:rsid w:val="002F0F9D"/>
    <w:rsid w:val="002F5847"/>
    <w:rsid w:val="002F6565"/>
    <w:rsid w:val="002F7B4E"/>
    <w:rsid w:val="00316FB2"/>
    <w:rsid w:val="00317BD1"/>
    <w:rsid w:val="0032327F"/>
    <w:rsid w:val="00325020"/>
    <w:rsid w:val="003256AC"/>
    <w:rsid w:val="00325DE9"/>
    <w:rsid w:val="00340B52"/>
    <w:rsid w:val="003477EF"/>
    <w:rsid w:val="003479A7"/>
    <w:rsid w:val="0035386A"/>
    <w:rsid w:val="00373E8E"/>
    <w:rsid w:val="00377EB0"/>
    <w:rsid w:val="00382082"/>
    <w:rsid w:val="00384246"/>
    <w:rsid w:val="00384C3B"/>
    <w:rsid w:val="003B2D31"/>
    <w:rsid w:val="003B32BD"/>
    <w:rsid w:val="003C60F3"/>
    <w:rsid w:val="003D2331"/>
    <w:rsid w:val="003D26BE"/>
    <w:rsid w:val="003F14C3"/>
    <w:rsid w:val="003F577B"/>
    <w:rsid w:val="003F7841"/>
    <w:rsid w:val="0040176C"/>
    <w:rsid w:val="00401AB4"/>
    <w:rsid w:val="00406B43"/>
    <w:rsid w:val="0042057D"/>
    <w:rsid w:val="00425296"/>
    <w:rsid w:val="00426808"/>
    <w:rsid w:val="004270DE"/>
    <w:rsid w:val="00430810"/>
    <w:rsid w:val="0043242D"/>
    <w:rsid w:val="00434896"/>
    <w:rsid w:val="0043507E"/>
    <w:rsid w:val="00444164"/>
    <w:rsid w:val="00451F05"/>
    <w:rsid w:val="00453085"/>
    <w:rsid w:val="004562A1"/>
    <w:rsid w:val="00457ED1"/>
    <w:rsid w:val="00461B1F"/>
    <w:rsid w:val="004926DD"/>
    <w:rsid w:val="0049698A"/>
    <w:rsid w:val="004A7308"/>
    <w:rsid w:val="004B202B"/>
    <w:rsid w:val="004C1D48"/>
    <w:rsid w:val="004C2F1A"/>
    <w:rsid w:val="004C7BAE"/>
    <w:rsid w:val="004D03E5"/>
    <w:rsid w:val="004D1C4A"/>
    <w:rsid w:val="004D5756"/>
    <w:rsid w:val="004F087C"/>
    <w:rsid w:val="004F41B6"/>
    <w:rsid w:val="00500BE3"/>
    <w:rsid w:val="0051077D"/>
    <w:rsid w:val="00526070"/>
    <w:rsid w:val="00526FE7"/>
    <w:rsid w:val="00534F84"/>
    <w:rsid w:val="005431B7"/>
    <w:rsid w:val="005565F5"/>
    <w:rsid w:val="00556636"/>
    <w:rsid w:val="00570F78"/>
    <w:rsid w:val="00571233"/>
    <w:rsid w:val="0057379E"/>
    <w:rsid w:val="005800E2"/>
    <w:rsid w:val="005943ED"/>
    <w:rsid w:val="00594652"/>
    <w:rsid w:val="005A41A1"/>
    <w:rsid w:val="005A5557"/>
    <w:rsid w:val="005A730C"/>
    <w:rsid w:val="005A7D48"/>
    <w:rsid w:val="005B0BAC"/>
    <w:rsid w:val="005B575A"/>
    <w:rsid w:val="005B6406"/>
    <w:rsid w:val="005C69E5"/>
    <w:rsid w:val="005C6EF6"/>
    <w:rsid w:val="005D79EA"/>
    <w:rsid w:val="005F27B0"/>
    <w:rsid w:val="00601969"/>
    <w:rsid w:val="00601BDD"/>
    <w:rsid w:val="006074FA"/>
    <w:rsid w:val="00616A98"/>
    <w:rsid w:val="00631360"/>
    <w:rsid w:val="006442AC"/>
    <w:rsid w:val="0065277A"/>
    <w:rsid w:val="00656503"/>
    <w:rsid w:val="00672AA7"/>
    <w:rsid w:val="006776A6"/>
    <w:rsid w:val="0068272B"/>
    <w:rsid w:val="006827B9"/>
    <w:rsid w:val="00692EA9"/>
    <w:rsid w:val="00694C4C"/>
    <w:rsid w:val="006A1247"/>
    <w:rsid w:val="006B44A1"/>
    <w:rsid w:val="006C2D8E"/>
    <w:rsid w:val="006E095A"/>
    <w:rsid w:val="006E28F1"/>
    <w:rsid w:val="006F2B1F"/>
    <w:rsid w:val="006F4308"/>
    <w:rsid w:val="006F70B7"/>
    <w:rsid w:val="00710227"/>
    <w:rsid w:val="00711004"/>
    <w:rsid w:val="007126C4"/>
    <w:rsid w:val="00714FFB"/>
    <w:rsid w:val="00716F79"/>
    <w:rsid w:val="00727B43"/>
    <w:rsid w:val="007303B7"/>
    <w:rsid w:val="00733A2E"/>
    <w:rsid w:val="00737D16"/>
    <w:rsid w:val="00737D57"/>
    <w:rsid w:val="007538AB"/>
    <w:rsid w:val="00760F68"/>
    <w:rsid w:val="0076668A"/>
    <w:rsid w:val="00766FD7"/>
    <w:rsid w:val="00767B2F"/>
    <w:rsid w:val="00773B5C"/>
    <w:rsid w:val="00775315"/>
    <w:rsid w:val="00775B3B"/>
    <w:rsid w:val="007779AD"/>
    <w:rsid w:val="0078121D"/>
    <w:rsid w:val="0078287D"/>
    <w:rsid w:val="00790965"/>
    <w:rsid w:val="007945DA"/>
    <w:rsid w:val="007961DB"/>
    <w:rsid w:val="00796844"/>
    <w:rsid w:val="007A044E"/>
    <w:rsid w:val="007A7062"/>
    <w:rsid w:val="007B7F55"/>
    <w:rsid w:val="007C6E44"/>
    <w:rsid w:val="007D04AF"/>
    <w:rsid w:val="007E4297"/>
    <w:rsid w:val="007E6A0C"/>
    <w:rsid w:val="007E7552"/>
    <w:rsid w:val="007F3005"/>
    <w:rsid w:val="007F33F0"/>
    <w:rsid w:val="007F688F"/>
    <w:rsid w:val="00822F13"/>
    <w:rsid w:val="00832566"/>
    <w:rsid w:val="00833930"/>
    <w:rsid w:val="0083431A"/>
    <w:rsid w:val="008353B6"/>
    <w:rsid w:val="0084450A"/>
    <w:rsid w:val="0084605C"/>
    <w:rsid w:val="00860A2F"/>
    <w:rsid w:val="008626A3"/>
    <w:rsid w:val="008740DA"/>
    <w:rsid w:val="00877392"/>
    <w:rsid w:val="00882E85"/>
    <w:rsid w:val="00886FF9"/>
    <w:rsid w:val="00893BAA"/>
    <w:rsid w:val="008A19E7"/>
    <w:rsid w:val="008A6AB5"/>
    <w:rsid w:val="008C33C9"/>
    <w:rsid w:val="008C6DC4"/>
    <w:rsid w:val="008D0ED5"/>
    <w:rsid w:val="008D5566"/>
    <w:rsid w:val="008D7BE6"/>
    <w:rsid w:val="008F68EE"/>
    <w:rsid w:val="009041C2"/>
    <w:rsid w:val="009058A5"/>
    <w:rsid w:val="00923430"/>
    <w:rsid w:val="00923E22"/>
    <w:rsid w:val="009252DA"/>
    <w:rsid w:val="00925F00"/>
    <w:rsid w:val="00937140"/>
    <w:rsid w:val="00945E01"/>
    <w:rsid w:val="00946F6E"/>
    <w:rsid w:val="00950F12"/>
    <w:rsid w:val="009565B2"/>
    <w:rsid w:val="0096310D"/>
    <w:rsid w:val="00965ED6"/>
    <w:rsid w:val="0097011D"/>
    <w:rsid w:val="00971BCF"/>
    <w:rsid w:val="009865A4"/>
    <w:rsid w:val="0099523B"/>
    <w:rsid w:val="0099654C"/>
    <w:rsid w:val="009969AD"/>
    <w:rsid w:val="009A3B83"/>
    <w:rsid w:val="009A6D29"/>
    <w:rsid w:val="009A73D8"/>
    <w:rsid w:val="009A7F17"/>
    <w:rsid w:val="009B0CA9"/>
    <w:rsid w:val="009B2897"/>
    <w:rsid w:val="009B7131"/>
    <w:rsid w:val="009C5958"/>
    <w:rsid w:val="009D0CE2"/>
    <w:rsid w:val="009D690F"/>
    <w:rsid w:val="009E4AA0"/>
    <w:rsid w:val="009F6581"/>
    <w:rsid w:val="00A018A4"/>
    <w:rsid w:val="00A112FF"/>
    <w:rsid w:val="00A17B61"/>
    <w:rsid w:val="00A21C04"/>
    <w:rsid w:val="00A35C6D"/>
    <w:rsid w:val="00A42789"/>
    <w:rsid w:val="00A46D3E"/>
    <w:rsid w:val="00A46F06"/>
    <w:rsid w:val="00A61AE2"/>
    <w:rsid w:val="00A61B06"/>
    <w:rsid w:val="00A73966"/>
    <w:rsid w:val="00A769DF"/>
    <w:rsid w:val="00A86D4F"/>
    <w:rsid w:val="00A87450"/>
    <w:rsid w:val="00A95A4A"/>
    <w:rsid w:val="00AA2675"/>
    <w:rsid w:val="00AA2922"/>
    <w:rsid w:val="00AA4C6B"/>
    <w:rsid w:val="00AB52EE"/>
    <w:rsid w:val="00AC07C9"/>
    <w:rsid w:val="00AC48C2"/>
    <w:rsid w:val="00AC4EFE"/>
    <w:rsid w:val="00AD66E6"/>
    <w:rsid w:val="00AE386B"/>
    <w:rsid w:val="00AE4810"/>
    <w:rsid w:val="00AE5339"/>
    <w:rsid w:val="00AE7A1B"/>
    <w:rsid w:val="00AF21A7"/>
    <w:rsid w:val="00AF4E87"/>
    <w:rsid w:val="00AF5788"/>
    <w:rsid w:val="00AF6CFA"/>
    <w:rsid w:val="00B02C17"/>
    <w:rsid w:val="00B02F36"/>
    <w:rsid w:val="00B0309D"/>
    <w:rsid w:val="00B03166"/>
    <w:rsid w:val="00B1601C"/>
    <w:rsid w:val="00B228E2"/>
    <w:rsid w:val="00B26A5C"/>
    <w:rsid w:val="00B36C66"/>
    <w:rsid w:val="00B437B6"/>
    <w:rsid w:val="00B55BB3"/>
    <w:rsid w:val="00B61BF8"/>
    <w:rsid w:val="00B6345A"/>
    <w:rsid w:val="00B63493"/>
    <w:rsid w:val="00B6559D"/>
    <w:rsid w:val="00B77006"/>
    <w:rsid w:val="00B817FD"/>
    <w:rsid w:val="00B83EDF"/>
    <w:rsid w:val="00B86124"/>
    <w:rsid w:val="00B96DC0"/>
    <w:rsid w:val="00BA3CE8"/>
    <w:rsid w:val="00BC0B43"/>
    <w:rsid w:val="00BC6E8B"/>
    <w:rsid w:val="00BE3139"/>
    <w:rsid w:val="00BF0191"/>
    <w:rsid w:val="00BF4D89"/>
    <w:rsid w:val="00BF620E"/>
    <w:rsid w:val="00C00312"/>
    <w:rsid w:val="00C13A60"/>
    <w:rsid w:val="00C476C2"/>
    <w:rsid w:val="00C54D65"/>
    <w:rsid w:val="00C626AD"/>
    <w:rsid w:val="00C64F93"/>
    <w:rsid w:val="00C73F1D"/>
    <w:rsid w:val="00C75896"/>
    <w:rsid w:val="00C81734"/>
    <w:rsid w:val="00C82F9A"/>
    <w:rsid w:val="00C85174"/>
    <w:rsid w:val="00C86B98"/>
    <w:rsid w:val="00C95708"/>
    <w:rsid w:val="00CA6729"/>
    <w:rsid w:val="00CA738A"/>
    <w:rsid w:val="00CB07B0"/>
    <w:rsid w:val="00CB283B"/>
    <w:rsid w:val="00CB2BB5"/>
    <w:rsid w:val="00CB573D"/>
    <w:rsid w:val="00CC04F6"/>
    <w:rsid w:val="00CC0A10"/>
    <w:rsid w:val="00CC5BA5"/>
    <w:rsid w:val="00CD1F2A"/>
    <w:rsid w:val="00CD4522"/>
    <w:rsid w:val="00CF0945"/>
    <w:rsid w:val="00CF67BC"/>
    <w:rsid w:val="00D0231A"/>
    <w:rsid w:val="00D14D41"/>
    <w:rsid w:val="00D15EFE"/>
    <w:rsid w:val="00D16A99"/>
    <w:rsid w:val="00D17060"/>
    <w:rsid w:val="00D31A70"/>
    <w:rsid w:val="00D3611A"/>
    <w:rsid w:val="00D36CA7"/>
    <w:rsid w:val="00D409C0"/>
    <w:rsid w:val="00D45F3B"/>
    <w:rsid w:val="00D46420"/>
    <w:rsid w:val="00D54FDB"/>
    <w:rsid w:val="00D56F61"/>
    <w:rsid w:val="00D609C0"/>
    <w:rsid w:val="00D72C11"/>
    <w:rsid w:val="00D73933"/>
    <w:rsid w:val="00D95C4B"/>
    <w:rsid w:val="00DA26C8"/>
    <w:rsid w:val="00DA60F8"/>
    <w:rsid w:val="00DB3EED"/>
    <w:rsid w:val="00DB70C9"/>
    <w:rsid w:val="00DC01F5"/>
    <w:rsid w:val="00DC2C76"/>
    <w:rsid w:val="00DC4662"/>
    <w:rsid w:val="00DC5D6E"/>
    <w:rsid w:val="00DC6F47"/>
    <w:rsid w:val="00DD0637"/>
    <w:rsid w:val="00DD37CC"/>
    <w:rsid w:val="00DD6568"/>
    <w:rsid w:val="00DE02A7"/>
    <w:rsid w:val="00DE4AE2"/>
    <w:rsid w:val="00DE4D42"/>
    <w:rsid w:val="00DF592B"/>
    <w:rsid w:val="00DF5C92"/>
    <w:rsid w:val="00E05F8E"/>
    <w:rsid w:val="00E13350"/>
    <w:rsid w:val="00E1539F"/>
    <w:rsid w:val="00E20C4A"/>
    <w:rsid w:val="00E23DB9"/>
    <w:rsid w:val="00E27A22"/>
    <w:rsid w:val="00E31C0E"/>
    <w:rsid w:val="00E40458"/>
    <w:rsid w:val="00E51D91"/>
    <w:rsid w:val="00E54AA5"/>
    <w:rsid w:val="00E55CB0"/>
    <w:rsid w:val="00E62FBD"/>
    <w:rsid w:val="00E645D0"/>
    <w:rsid w:val="00E7227F"/>
    <w:rsid w:val="00E72E17"/>
    <w:rsid w:val="00E81209"/>
    <w:rsid w:val="00E84BD3"/>
    <w:rsid w:val="00E85967"/>
    <w:rsid w:val="00E91D32"/>
    <w:rsid w:val="00E948DD"/>
    <w:rsid w:val="00EA1C52"/>
    <w:rsid w:val="00EA4B6D"/>
    <w:rsid w:val="00EA6104"/>
    <w:rsid w:val="00EA71DA"/>
    <w:rsid w:val="00EB32D2"/>
    <w:rsid w:val="00EC474D"/>
    <w:rsid w:val="00EC7875"/>
    <w:rsid w:val="00ED193F"/>
    <w:rsid w:val="00EF268F"/>
    <w:rsid w:val="00EF4B19"/>
    <w:rsid w:val="00EF7CF7"/>
    <w:rsid w:val="00F1206B"/>
    <w:rsid w:val="00F16079"/>
    <w:rsid w:val="00F16998"/>
    <w:rsid w:val="00F16FD7"/>
    <w:rsid w:val="00F2037F"/>
    <w:rsid w:val="00F21DAC"/>
    <w:rsid w:val="00F307EE"/>
    <w:rsid w:val="00F30E4F"/>
    <w:rsid w:val="00F33B70"/>
    <w:rsid w:val="00F42103"/>
    <w:rsid w:val="00F443BE"/>
    <w:rsid w:val="00F65244"/>
    <w:rsid w:val="00F75533"/>
    <w:rsid w:val="00F90B2B"/>
    <w:rsid w:val="00F93C7F"/>
    <w:rsid w:val="00F93F88"/>
    <w:rsid w:val="00F94D2A"/>
    <w:rsid w:val="00F952D2"/>
    <w:rsid w:val="00F95734"/>
    <w:rsid w:val="00FA2B76"/>
    <w:rsid w:val="00FB34DE"/>
    <w:rsid w:val="00FB6A10"/>
    <w:rsid w:val="00FB6A6B"/>
    <w:rsid w:val="00FB79A9"/>
    <w:rsid w:val="00FD2CBF"/>
    <w:rsid w:val="00FE348C"/>
    <w:rsid w:val="00FE3986"/>
    <w:rsid w:val="00FE42FF"/>
    <w:rsid w:val="00FF376B"/>
    <w:rsid w:val="00FF4E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E4D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
    <w:name w:val="Normal"/>
    <w:qFormat/>
  </w:style>
  <w:style w:type="paragraph" w:styleId="Nadpis1">
    <w:name w:val="heading 1"/>
    <w:basedOn w:val="Normln"/>
    <w:next w:val="Normln"/>
    <w:link w:val="Nadpis1Char"/>
    <w:uiPriority w:val="9"/>
    <w:qFormat/>
    <w:rsid w:val="00216A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DC0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DE4AE2"/>
    <w:rPr>
      <w:sz w:val="16"/>
      <w:szCs w:val="16"/>
    </w:rPr>
  </w:style>
  <w:style w:type="paragraph" w:styleId="Textkomente">
    <w:name w:val="annotation text"/>
    <w:basedOn w:val="Normln"/>
    <w:link w:val="TextkomenteChar"/>
    <w:uiPriority w:val="99"/>
    <w:unhideWhenUsed/>
    <w:rsid w:val="00DE4AE2"/>
    <w:pPr>
      <w:spacing w:line="240" w:lineRule="auto"/>
    </w:pPr>
    <w:rPr>
      <w:sz w:val="20"/>
      <w:szCs w:val="20"/>
    </w:rPr>
  </w:style>
  <w:style w:type="character" w:customStyle="1" w:styleId="TextkomenteChar">
    <w:name w:val="Text komentáře Char"/>
    <w:basedOn w:val="Standardnpsmoodstavce"/>
    <w:link w:val="Textkomente"/>
    <w:uiPriority w:val="99"/>
    <w:rsid w:val="00DE4AE2"/>
    <w:rPr>
      <w:sz w:val="20"/>
      <w:szCs w:val="20"/>
    </w:rPr>
  </w:style>
  <w:style w:type="paragraph" w:styleId="Pedmtkomente">
    <w:name w:val="annotation subject"/>
    <w:basedOn w:val="Textkomente"/>
    <w:next w:val="Textkomente"/>
    <w:link w:val="PedmtkomenteChar"/>
    <w:uiPriority w:val="99"/>
    <w:semiHidden/>
    <w:unhideWhenUsed/>
    <w:rsid w:val="00DE4AE2"/>
    <w:rPr>
      <w:b/>
      <w:bCs/>
    </w:rPr>
  </w:style>
  <w:style w:type="character" w:customStyle="1" w:styleId="PedmtkomenteChar">
    <w:name w:val="Předmět komentáře Char"/>
    <w:basedOn w:val="TextkomenteChar"/>
    <w:link w:val="Pedmtkomente"/>
    <w:uiPriority w:val="99"/>
    <w:semiHidden/>
    <w:rsid w:val="00DE4AE2"/>
    <w:rPr>
      <w:b/>
      <w:bCs/>
      <w:sz w:val="20"/>
      <w:szCs w:val="20"/>
    </w:rPr>
  </w:style>
  <w:style w:type="paragraph" w:styleId="Textbubliny">
    <w:name w:val="Balloon Text"/>
    <w:basedOn w:val="Normln"/>
    <w:link w:val="TextbublinyChar"/>
    <w:uiPriority w:val="99"/>
    <w:semiHidden/>
    <w:unhideWhenUsed/>
    <w:rsid w:val="00DE4AE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4AE2"/>
    <w:rPr>
      <w:rFonts w:ascii="Tahoma" w:hAnsi="Tahoma" w:cs="Tahoma"/>
      <w:sz w:val="16"/>
      <w:szCs w:val="16"/>
    </w:rPr>
  </w:style>
  <w:style w:type="paragraph" w:styleId="Zhlav">
    <w:name w:val="header"/>
    <w:basedOn w:val="Normln"/>
    <w:link w:val="ZhlavChar"/>
    <w:uiPriority w:val="99"/>
    <w:unhideWhenUsed/>
    <w:rsid w:val="00C758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75896"/>
  </w:style>
  <w:style w:type="paragraph" w:styleId="Zpat">
    <w:name w:val="footer"/>
    <w:basedOn w:val="Normln"/>
    <w:link w:val="ZpatChar"/>
    <w:uiPriority w:val="99"/>
    <w:unhideWhenUsed/>
    <w:rsid w:val="00C75896"/>
    <w:pPr>
      <w:tabs>
        <w:tab w:val="center" w:pos="4536"/>
        <w:tab w:val="right" w:pos="9072"/>
      </w:tabs>
      <w:spacing w:after="0" w:line="240" w:lineRule="auto"/>
    </w:pPr>
  </w:style>
  <w:style w:type="character" w:customStyle="1" w:styleId="ZpatChar">
    <w:name w:val="Zápatí Char"/>
    <w:basedOn w:val="Standardnpsmoodstavce"/>
    <w:link w:val="Zpat"/>
    <w:uiPriority w:val="99"/>
    <w:rsid w:val="00C75896"/>
  </w:style>
  <w:style w:type="paragraph" w:customStyle="1" w:styleId="Contact">
    <w:name w:val="Contact"/>
    <w:basedOn w:val="Normln"/>
    <w:next w:val="Normln"/>
    <w:rsid w:val="00822F13"/>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822F13"/>
    <w:pPr>
      <w:numPr>
        <w:numId w:val="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822F13"/>
    <w:pPr>
      <w:numPr>
        <w:numId w:val="2"/>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822F13"/>
    <w:pPr>
      <w:numPr>
        <w:numId w:val="3"/>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822F13"/>
    <w:pPr>
      <w:numPr>
        <w:numId w:val="4"/>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822F13"/>
    <w:pPr>
      <w:numPr>
        <w:numId w:val="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822F13"/>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822F13"/>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822F13"/>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822F13"/>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822F13"/>
    <w:pPr>
      <w:numPr>
        <w:numId w:val="10"/>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822F13"/>
    <w:pPr>
      <w:numPr>
        <w:numId w:val="1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822F13"/>
    <w:pPr>
      <w:numPr>
        <w:numId w:val="12"/>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822F13"/>
    <w:pPr>
      <w:numPr>
        <w:numId w:val="13"/>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822F13"/>
    <w:pPr>
      <w:numPr>
        <w:numId w:val="14"/>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822F13"/>
    <w:pPr>
      <w:numPr>
        <w:numId w:val="1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822F13"/>
    <w:pPr>
      <w:numPr>
        <w:ilvl w:val="1"/>
        <w:numId w:val="1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822F13"/>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822F13"/>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822F13"/>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822F13"/>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822F13"/>
    <w:pPr>
      <w:numPr>
        <w:ilvl w:val="2"/>
        <w:numId w:val="1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822F13"/>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822F13"/>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822F13"/>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822F13"/>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822F13"/>
    <w:pPr>
      <w:numPr>
        <w:ilvl w:val="3"/>
        <w:numId w:val="1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822F13"/>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822F13"/>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822F13"/>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822F13"/>
    <w:pPr>
      <w:numPr>
        <w:ilvl w:val="3"/>
        <w:numId w:val="15"/>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822F13"/>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character" w:customStyle="1" w:styleId="Nadpis1Char">
    <w:name w:val="Nadpis 1 Char"/>
    <w:basedOn w:val="Standardnpsmoodstavce"/>
    <w:link w:val="Nadpis1"/>
    <w:uiPriority w:val="9"/>
    <w:rsid w:val="00216A3B"/>
    <w:rPr>
      <w:rFonts w:asciiTheme="majorHAnsi" w:eastAsiaTheme="majorEastAsia" w:hAnsiTheme="majorHAnsi" w:cstheme="majorBidi"/>
      <w:b/>
      <w:bCs/>
      <w:color w:val="365F91" w:themeColor="accent1" w:themeShade="BF"/>
      <w:sz w:val="28"/>
      <w:szCs w:val="28"/>
    </w:rPr>
  </w:style>
  <w:style w:type="paragraph" w:styleId="Nadpisobsahu">
    <w:name w:val="TOC Heading"/>
    <w:basedOn w:val="Normln"/>
    <w:next w:val="Normln"/>
    <w:qFormat/>
    <w:rsid w:val="00822F13"/>
    <w:pPr>
      <w:keepNext/>
      <w:spacing w:before="240" w:after="240" w:line="240" w:lineRule="auto"/>
      <w:jc w:val="center"/>
    </w:pPr>
    <w:rPr>
      <w:rFonts w:ascii="Times New Roman" w:eastAsia="Times New Roman" w:hAnsi="Times New Roman" w:cs="Times New Roman"/>
      <w:b/>
      <w:sz w:val="24"/>
      <w:szCs w:val="20"/>
    </w:rPr>
  </w:style>
  <w:style w:type="paragraph" w:styleId="Odstavecseseznamem">
    <w:name w:val="List Paragraph"/>
    <w:basedOn w:val="Normln"/>
    <w:uiPriority w:val="34"/>
    <w:qFormat/>
    <w:rsid w:val="00737D57"/>
    <w:pPr>
      <w:ind w:left="720"/>
      <w:contextualSpacing/>
    </w:pPr>
  </w:style>
  <w:style w:type="paragraph" w:customStyle="1" w:styleId="Default">
    <w:name w:val="Default"/>
    <w:rsid w:val="00716F79"/>
    <w:pPr>
      <w:autoSpaceDE w:val="0"/>
      <w:autoSpaceDN w:val="0"/>
      <w:adjustRightInd w:val="0"/>
      <w:spacing w:after="0" w:line="240" w:lineRule="auto"/>
    </w:pPr>
    <w:rPr>
      <w:rFonts w:ascii="Arial" w:hAnsi="Arial" w:cs="Arial"/>
      <w:color w:val="000000"/>
      <w:sz w:val="24"/>
      <w:szCs w:val="24"/>
    </w:rPr>
  </w:style>
  <w:style w:type="paragraph" w:styleId="Zkladntext">
    <w:name w:val="Body Text"/>
    <w:basedOn w:val="Normln"/>
    <w:link w:val="ZkladntextChar"/>
    <w:uiPriority w:val="99"/>
    <w:unhideWhenUsed/>
    <w:rsid w:val="00716F79"/>
    <w:pPr>
      <w:spacing w:after="120" w:line="240" w:lineRule="auto"/>
      <w:jc w:val="both"/>
    </w:pPr>
    <w:rPr>
      <w:rFonts w:ascii="Arial" w:eastAsia="Times New Roman" w:hAnsi="Arial" w:cs="Times New Roman"/>
      <w:sz w:val="20"/>
      <w:szCs w:val="24"/>
      <w:lang w:eastAsia="cs-CZ"/>
    </w:rPr>
  </w:style>
  <w:style w:type="character" w:customStyle="1" w:styleId="ZkladntextChar">
    <w:name w:val="Základní text Char"/>
    <w:basedOn w:val="Standardnpsmoodstavce"/>
    <w:link w:val="Zkladntext"/>
    <w:uiPriority w:val="99"/>
    <w:rsid w:val="00716F79"/>
    <w:rPr>
      <w:rFonts w:ascii="Arial" w:eastAsia="Times New Roman" w:hAnsi="Arial" w:cs="Times New Roman"/>
      <w:sz w:val="20"/>
      <w:szCs w:val="24"/>
      <w:lang w:eastAsia="cs-CZ"/>
    </w:rPr>
  </w:style>
  <w:style w:type="paragraph" w:customStyle="1" w:styleId="Termin">
    <w:name w:val="Termin"/>
    <w:basedOn w:val="Normln"/>
    <w:rsid w:val="000824D2"/>
    <w:pPr>
      <w:overflowPunct w:val="0"/>
      <w:autoSpaceDE w:val="0"/>
      <w:autoSpaceDN w:val="0"/>
      <w:adjustRightInd w:val="0"/>
      <w:spacing w:before="60" w:after="60" w:line="240" w:lineRule="auto"/>
      <w:ind w:left="709" w:hanging="709"/>
      <w:jc w:val="both"/>
      <w:textAlignment w:val="baseline"/>
    </w:pPr>
    <w:rPr>
      <w:rFonts w:ascii="Arial" w:eastAsia="Times New Roman" w:hAnsi="Arial" w:cs="Arial"/>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
    <w:name w:val="Normal"/>
    <w:qFormat/>
  </w:style>
  <w:style w:type="paragraph" w:styleId="Nadpis1">
    <w:name w:val="heading 1"/>
    <w:basedOn w:val="Normln"/>
    <w:next w:val="Normln"/>
    <w:link w:val="Nadpis1Char"/>
    <w:uiPriority w:val="9"/>
    <w:qFormat/>
    <w:rsid w:val="00216A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DC0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DE4AE2"/>
    <w:rPr>
      <w:sz w:val="16"/>
      <w:szCs w:val="16"/>
    </w:rPr>
  </w:style>
  <w:style w:type="paragraph" w:styleId="Textkomente">
    <w:name w:val="annotation text"/>
    <w:basedOn w:val="Normln"/>
    <w:link w:val="TextkomenteChar"/>
    <w:uiPriority w:val="99"/>
    <w:unhideWhenUsed/>
    <w:rsid w:val="00DE4AE2"/>
    <w:pPr>
      <w:spacing w:line="240" w:lineRule="auto"/>
    </w:pPr>
    <w:rPr>
      <w:sz w:val="20"/>
      <w:szCs w:val="20"/>
    </w:rPr>
  </w:style>
  <w:style w:type="character" w:customStyle="1" w:styleId="TextkomenteChar">
    <w:name w:val="Text komentáře Char"/>
    <w:basedOn w:val="Standardnpsmoodstavce"/>
    <w:link w:val="Textkomente"/>
    <w:uiPriority w:val="99"/>
    <w:rsid w:val="00DE4AE2"/>
    <w:rPr>
      <w:sz w:val="20"/>
      <w:szCs w:val="20"/>
    </w:rPr>
  </w:style>
  <w:style w:type="paragraph" w:styleId="Pedmtkomente">
    <w:name w:val="annotation subject"/>
    <w:basedOn w:val="Textkomente"/>
    <w:next w:val="Textkomente"/>
    <w:link w:val="PedmtkomenteChar"/>
    <w:uiPriority w:val="99"/>
    <w:semiHidden/>
    <w:unhideWhenUsed/>
    <w:rsid w:val="00DE4AE2"/>
    <w:rPr>
      <w:b/>
      <w:bCs/>
    </w:rPr>
  </w:style>
  <w:style w:type="character" w:customStyle="1" w:styleId="PedmtkomenteChar">
    <w:name w:val="Předmět komentáře Char"/>
    <w:basedOn w:val="TextkomenteChar"/>
    <w:link w:val="Pedmtkomente"/>
    <w:uiPriority w:val="99"/>
    <w:semiHidden/>
    <w:rsid w:val="00DE4AE2"/>
    <w:rPr>
      <w:b/>
      <w:bCs/>
      <w:sz w:val="20"/>
      <w:szCs w:val="20"/>
    </w:rPr>
  </w:style>
  <w:style w:type="paragraph" w:styleId="Textbubliny">
    <w:name w:val="Balloon Text"/>
    <w:basedOn w:val="Normln"/>
    <w:link w:val="TextbublinyChar"/>
    <w:uiPriority w:val="99"/>
    <w:semiHidden/>
    <w:unhideWhenUsed/>
    <w:rsid w:val="00DE4AE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4AE2"/>
    <w:rPr>
      <w:rFonts w:ascii="Tahoma" w:hAnsi="Tahoma" w:cs="Tahoma"/>
      <w:sz w:val="16"/>
      <w:szCs w:val="16"/>
    </w:rPr>
  </w:style>
  <w:style w:type="paragraph" w:styleId="Zhlav">
    <w:name w:val="header"/>
    <w:basedOn w:val="Normln"/>
    <w:link w:val="ZhlavChar"/>
    <w:uiPriority w:val="99"/>
    <w:unhideWhenUsed/>
    <w:rsid w:val="00C758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75896"/>
  </w:style>
  <w:style w:type="paragraph" w:styleId="Zpat">
    <w:name w:val="footer"/>
    <w:basedOn w:val="Normln"/>
    <w:link w:val="ZpatChar"/>
    <w:uiPriority w:val="99"/>
    <w:unhideWhenUsed/>
    <w:rsid w:val="00C75896"/>
    <w:pPr>
      <w:tabs>
        <w:tab w:val="center" w:pos="4536"/>
        <w:tab w:val="right" w:pos="9072"/>
      </w:tabs>
      <w:spacing w:after="0" w:line="240" w:lineRule="auto"/>
    </w:pPr>
  </w:style>
  <w:style w:type="character" w:customStyle="1" w:styleId="ZpatChar">
    <w:name w:val="Zápatí Char"/>
    <w:basedOn w:val="Standardnpsmoodstavce"/>
    <w:link w:val="Zpat"/>
    <w:uiPriority w:val="99"/>
    <w:rsid w:val="00C75896"/>
  </w:style>
  <w:style w:type="paragraph" w:customStyle="1" w:styleId="Contact">
    <w:name w:val="Contact"/>
    <w:basedOn w:val="Normln"/>
    <w:next w:val="Normln"/>
    <w:rsid w:val="00822F13"/>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822F13"/>
    <w:pPr>
      <w:numPr>
        <w:numId w:val="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822F13"/>
    <w:pPr>
      <w:numPr>
        <w:numId w:val="2"/>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822F13"/>
    <w:pPr>
      <w:numPr>
        <w:numId w:val="3"/>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822F13"/>
    <w:pPr>
      <w:numPr>
        <w:numId w:val="4"/>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822F13"/>
    <w:pPr>
      <w:numPr>
        <w:numId w:val="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822F13"/>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822F13"/>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822F13"/>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822F13"/>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822F13"/>
    <w:pPr>
      <w:numPr>
        <w:numId w:val="10"/>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822F13"/>
    <w:pPr>
      <w:numPr>
        <w:numId w:val="1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822F13"/>
    <w:pPr>
      <w:numPr>
        <w:numId w:val="12"/>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822F13"/>
    <w:pPr>
      <w:numPr>
        <w:numId w:val="13"/>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822F13"/>
    <w:pPr>
      <w:numPr>
        <w:numId w:val="14"/>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822F13"/>
    <w:pPr>
      <w:numPr>
        <w:numId w:val="1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822F13"/>
    <w:pPr>
      <w:numPr>
        <w:ilvl w:val="1"/>
        <w:numId w:val="1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822F13"/>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822F13"/>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822F13"/>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822F13"/>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822F13"/>
    <w:pPr>
      <w:numPr>
        <w:ilvl w:val="2"/>
        <w:numId w:val="1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822F13"/>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822F13"/>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822F13"/>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822F13"/>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822F13"/>
    <w:pPr>
      <w:numPr>
        <w:ilvl w:val="3"/>
        <w:numId w:val="1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822F13"/>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822F13"/>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822F13"/>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822F13"/>
    <w:pPr>
      <w:numPr>
        <w:ilvl w:val="3"/>
        <w:numId w:val="15"/>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822F13"/>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character" w:customStyle="1" w:styleId="Nadpis1Char">
    <w:name w:val="Nadpis 1 Char"/>
    <w:basedOn w:val="Standardnpsmoodstavce"/>
    <w:link w:val="Nadpis1"/>
    <w:uiPriority w:val="9"/>
    <w:rsid w:val="00216A3B"/>
    <w:rPr>
      <w:rFonts w:asciiTheme="majorHAnsi" w:eastAsiaTheme="majorEastAsia" w:hAnsiTheme="majorHAnsi" w:cstheme="majorBidi"/>
      <w:b/>
      <w:bCs/>
      <w:color w:val="365F91" w:themeColor="accent1" w:themeShade="BF"/>
      <w:sz w:val="28"/>
      <w:szCs w:val="28"/>
    </w:rPr>
  </w:style>
  <w:style w:type="paragraph" w:styleId="Nadpisobsahu">
    <w:name w:val="TOC Heading"/>
    <w:basedOn w:val="Normln"/>
    <w:next w:val="Normln"/>
    <w:qFormat/>
    <w:rsid w:val="00822F13"/>
    <w:pPr>
      <w:keepNext/>
      <w:spacing w:before="240" w:after="240" w:line="240" w:lineRule="auto"/>
      <w:jc w:val="center"/>
    </w:pPr>
    <w:rPr>
      <w:rFonts w:ascii="Times New Roman" w:eastAsia="Times New Roman" w:hAnsi="Times New Roman" w:cs="Times New Roman"/>
      <w:b/>
      <w:sz w:val="24"/>
      <w:szCs w:val="20"/>
    </w:rPr>
  </w:style>
  <w:style w:type="paragraph" w:styleId="Odstavecseseznamem">
    <w:name w:val="List Paragraph"/>
    <w:basedOn w:val="Normln"/>
    <w:uiPriority w:val="34"/>
    <w:qFormat/>
    <w:rsid w:val="00737D57"/>
    <w:pPr>
      <w:ind w:left="720"/>
      <w:contextualSpacing/>
    </w:pPr>
  </w:style>
  <w:style w:type="paragraph" w:customStyle="1" w:styleId="Default">
    <w:name w:val="Default"/>
    <w:rsid w:val="00716F79"/>
    <w:pPr>
      <w:autoSpaceDE w:val="0"/>
      <w:autoSpaceDN w:val="0"/>
      <w:adjustRightInd w:val="0"/>
      <w:spacing w:after="0" w:line="240" w:lineRule="auto"/>
    </w:pPr>
    <w:rPr>
      <w:rFonts w:ascii="Arial" w:hAnsi="Arial" w:cs="Arial"/>
      <w:color w:val="000000"/>
      <w:sz w:val="24"/>
      <w:szCs w:val="24"/>
    </w:rPr>
  </w:style>
  <w:style w:type="paragraph" w:styleId="Zkladntext">
    <w:name w:val="Body Text"/>
    <w:basedOn w:val="Normln"/>
    <w:link w:val="ZkladntextChar"/>
    <w:uiPriority w:val="99"/>
    <w:unhideWhenUsed/>
    <w:rsid w:val="00716F79"/>
    <w:pPr>
      <w:spacing w:after="120" w:line="240" w:lineRule="auto"/>
      <w:jc w:val="both"/>
    </w:pPr>
    <w:rPr>
      <w:rFonts w:ascii="Arial" w:eastAsia="Times New Roman" w:hAnsi="Arial" w:cs="Times New Roman"/>
      <w:sz w:val="20"/>
      <w:szCs w:val="24"/>
      <w:lang w:eastAsia="cs-CZ"/>
    </w:rPr>
  </w:style>
  <w:style w:type="character" w:customStyle="1" w:styleId="ZkladntextChar">
    <w:name w:val="Základní text Char"/>
    <w:basedOn w:val="Standardnpsmoodstavce"/>
    <w:link w:val="Zkladntext"/>
    <w:uiPriority w:val="99"/>
    <w:rsid w:val="00716F79"/>
    <w:rPr>
      <w:rFonts w:ascii="Arial" w:eastAsia="Times New Roman" w:hAnsi="Arial" w:cs="Times New Roman"/>
      <w:sz w:val="20"/>
      <w:szCs w:val="24"/>
      <w:lang w:eastAsia="cs-CZ"/>
    </w:rPr>
  </w:style>
  <w:style w:type="paragraph" w:customStyle="1" w:styleId="Termin">
    <w:name w:val="Termin"/>
    <w:basedOn w:val="Normln"/>
    <w:rsid w:val="000824D2"/>
    <w:pPr>
      <w:overflowPunct w:val="0"/>
      <w:autoSpaceDE w:val="0"/>
      <w:autoSpaceDN w:val="0"/>
      <w:adjustRightInd w:val="0"/>
      <w:spacing w:before="60" w:after="60" w:line="240" w:lineRule="auto"/>
      <w:ind w:left="709" w:hanging="709"/>
      <w:jc w:val="both"/>
      <w:textAlignment w:val="baseline"/>
    </w:pPr>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021464">
      <w:bodyDiv w:val="1"/>
      <w:marLeft w:val="0"/>
      <w:marRight w:val="0"/>
      <w:marTop w:val="0"/>
      <w:marBottom w:val="0"/>
      <w:divBdr>
        <w:top w:val="none" w:sz="0" w:space="0" w:color="auto"/>
        <w:left w:val="none" w:sz="0" w:space="0" w:color="auto"/>
        <w:bottom w:val="none" w:sz="0" w:space="0" w:color="auto"/>
        <w:right w:val="none" w:sz="0" w:space="0" w:color="auto"/>
      </w:divBdr>
    </w:div>
    <w:div w:id="1857574089">
      <w:bodyDiv w:val="1"/>
      <w:marLeft w:val="0"/>
      <w:marRight w:val="0"/>
      <w:marTop w:val="0"/>
      <w:marBottom w:val="0"/>
      <w:divBdr>
        <w:top w:val="none" w:sz="0" w:space="0" w:color="auto"/>
        <w:left w:val="none" w:sz="0" w:space="0" w:color="auto"/>
        <w:bottom w:val="none" w:sz="0" w:space="0" w:color="auto"/>
        <w:right w:val="none" w:sz="0" w:space="0" w:color="auto"/>
      </w:divBdr>
    </w:div>
    <w:div w:id="1893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CFA94-2444-4543-9232-85679409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9</Pages>
  <Words>1914</Words>
  <Characters>11294</Characters>
  <Application>Microsoft Office Word</Application>
  <DocSecurity>0</DocSecurity>
  <Lines>94</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MHMP</Company>
  <LinksUpToDate>false</LinksUpToDate>
  <CharactersWithSpaces>13182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Šlemrová Denisa ()</dc:creator>
  <cp:lastModifiedBy>Andrle Karel (MHMP, FON)</cp:lastModifiedBy>
  <cp:revision>4</cp:revision>
  <dcterms:created xsi:type="dcterms:W3CDTF">2015-10-14T08:55:00Z</dcterms:created>
  <dcterms:modified xsi:type="dcterms:W3CDTF">2016-10-18T14:04:00Z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40001</vt:lpwstr>
  </property>
</Properties>
</file>